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0F4" w:rsidRDefault="0041344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EC8479" wp14:editId="27A2E8AE">
                <wp:simplePos x="0" y="0"/>
                <wp:positionH relativeFrom="column">
                  <wp:posOffset>834726</wp:posOffset>
                </wp:positionH>
                <wp:positionV relativeFrom="paragraph">
                  <wp:posOffset>132304</wp:posOffset>
                </wp:positionV>
                <wp:extent cx="4173967" cy="428938"/>
                <wp:effectExtent l="19050" t="19050" r="1714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3967" cy="428938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3445" w:rsidRPr="00412152" w:rsidRDefault="00413445" w:rsidP="00413445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412152">
                              <w:rPr>
                                <w:sz w:val="36"/>
                                <w:szCs w:val="36"/>
                              </w:rPr>
                              <w:t>SESIÓN DE APRENDIZAJE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594D5D">
                              <w:rPr>
                                <w:sz w:val="36"/>
                                <w:szCs w:val="36"/>
                              </w:rPr>
                              <w:t xml:space="preserve">VIRTUAL </w:t>
                            </w:r>
                            <w:r w:rsidR="008A4E45">
                              <w:rPr>
                                <w:sz w:val="36"/>
                                <w:szCs w:val="36"/>
                              </w:rPr>
                              <w:t>N° 04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C8479" id="Rectángulo 2" o:spid="_x0000_s1026" style="position:absolute;margin-left:65.75pt;margin-top:10.4pt;width:328.6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" fillcolor="#ffc000" strokecolor="red" strokeweight="3pt">
                <v:textbox>
                  <w:txbxContent>
                    <w:p w:rsidR="00413445" w:rsidRPr="00412152" w:rsidRDefault="00413445" w:rsidP="00413445">
                      <w:pPr>
                        <w:rPr>
                          <w:sz w:val="36"/>
                          <w:szCs w:val="36"/>
                        </w:rPr>
                      </w:pPr>
                      <w:r w:rsidRPr="00412152">
                        <w:rPr>
                          <w:sz w:val="36"/>
                          <w:szCs w:val="36"/>
                        </w:rPr>
                        <w:t>SESIÓN DE APRENDIZAJE</w:t>
                      </w:r>
                      <w:r>
                        <w:rPr>
                          <w:sz w:val="36"/>
                          <w:szCs w:val="36"/>
                        </w:rPr>
                        <w:t xml:space="preserve"> </w:t>
                      </w:r>
                      <w:r w:rsidR="00594D5D">
                        <w:rPr>
                          <w:sz w:val="36"/>
                          <w:szCs w:val="36"/>
                        </w:rPr>
                        <w:t xml:space="preserve">VIRTUAL </w:t>
                      </w:r>
                      <w:r w:rsidR="008A4E45">
                        <w:rPr>
                          <w:sz w:val="36"/>
                          <w:szCs w:val="36"/>
                        </w:rPr>
                        <w:t>N° 04</w:t>
                      </w:r>
                      <w:r>
                        <w:rPr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t xml:space="preserve"> </w:t>
      </w:r>
      <w:r>
        <w:rPr>
          <w:noProof/>
        </w:rPr>
        <w:drawing>
          <wp:inline distT="0" distB="0" distL="0" distR="0" wp14:anchorId="3DCC35AC" wp14:editId="5E33E6B7">
            <wp:extent cx="806823" cy="556260"/>
            <wp:effectExtent l="0" t="0" r="0" b="0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737" cy="634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B42759" w:rsidRPr="00562317" w:rsidRDefault="00B42759" w:rsidP="00B42759">
      <w:pPr>
        <w:rPr>
          <w:b/>
          <w:sz w:val="32"/>
          <w:szCs w:val="32"/>
        </w:rPr>
      </w:pPr>
      <w:r w:rsidRPr="00562317">
        <w:rPr>
          <w:b/>
          <w:sz w:val="32"/>
          <w:szCs w:val="32"/>
        </w:rPr>
        <w:t xml:space="preserve">                            </w:t>
      </w:r>
      <w:r w:rsidR="00862156" w:rsidRPr="00562317">
        <w:rPr>
          <w:b/>
          <w:sz w:val="32"/>
          <w:szCs w:val="32"/>
        </w:rPr>
        <w:t xml:space="preserve">          </w:t>
      </w:r>
      <w:r w:rsidRPr="00562317">
        <w:rPr>
          <w:b/>
          <w:sz w:val="32"/>
          <w:szCs w:val="32"/>
        </w:rPr>
        <w:t xml:space="preserve">AREA:   CIENCIAS SOCIALES </w:t>
      </w:r>
    </w:p>
    <w:p w:rsidR="00456EEF" w:rsidRPr="00562317" w:rsidRDefault="00B42759">
      <w:pPr>
        <w:rPr>
          <w:b/>
          <w:sz w:val="28"/>
          <w:szCs w:val="28"/>
        </w:rPr>
      </w:pPr>
      <w:r w:rsidRPr="00562317">
        <w:rPr>
          <w:b/>
          <w:sz w:val="28"/>
          <w:szCs w:val="28"/>
        </w:rPr>
        <w:t xml:space="preserve">                               </w:t>
      </w:r>
      <w:r w:rsidR="009319F5" w:rsidRPr="00562317">
        <w:rPr>
          <w:b/>
          <w:sz w:val="28"/>
          <w:szCs w:val="28"/>
        </w:rPr>
        <w:t xml:space="preserve"> </w:t>
      </w:r>
      <w:r w:rsidRPr="00562317">
        <w:rPr>
          <w:b/>
          <w:sz w:val="28"/>
          <w:szCs w:val="28"/>
        </w:rPr>
        <w:t xml:space="preserve">  </w:t>
      </w:r>
      <w:r w:rsidR="009319F5" w:rsidRPr="00562317">
        <w:rPr>
          <w:b/>
          <w:sz w:val="28"/>
          <w:szCs w:val="28"/>
        </w:rPr>
        <w:t xml:space="preserve"> </w:t>
      </w:r>
      <w:r w:rsidR="00862156" w:rsidRPr="00562317">
        <w:rPr>
          <w:b/>
          <w:sz w:val="28"/>
          <w:szCs w:val="28"/>
        </w:rPr>
        <w:t xml:space="preserve">         </w:t>
      </w:r>
      <w:r w:rsidRPr="00562317">
        <w:rPr>
          <w:rFonts w:asciiTheme="majorHAnsi" w:hAnsiTheme="majorHAnsi"/>
          <w:b/>
          <w:sz w:val="28"/>
          <w:szCs w:val="28"/>
        </w:rPr>
        <w:t xml:space="preserve">GRADO Y SECCIÓN: 3° A Y B   </w:t>
      </w:r>
    </w:p>
    <w:p w:rsidR="00413445" w:rsidRPr="00562317" w:rsidRDefault="00413445" w:rsidP="00562317">
      <w:pPr>
        <w:spacing w:after="0"/>
        <w:ind w:right="-234"/>
        <w:jc w:val="both"/>
        <w:rPr>
          <w:rFonts w:ascii="Arial" w:eastAsia="Calibri" w:hAnsi="Arial" w:cs="Arial"/>
          <w:sz w:val="18"/>
          <w:szCs w:val="20"/>
          <w:lang w:eastAsia="en-US"/>
        </w:rPr>
      </w:pPr>
      <w:r w:rsidRPr="00562317">
        <w:rPr>
          <w:rFonts w:ascii="Arial" w:hAnsi="Arial" w:cs="Arial"/>
          <w:b/>
          <w:sz w:val="18"/>
          <w:szCs w:val="20"/>
        </w:rPr>
        <w:t xml:space="preserve">TITULO:  </w:t>
      </w:r>
      <w:r w:rsidR="00362C11" w:rsidRPr="00562317">
        <w:rPr>
          <w:rFonts w:ascii="Arial" w:hAnsi="Arial" w:cs="Arial"/>
          <w:b/>
          <w:sz w:val="18"/>
          <w:szCs w:val="20"/>
        </w:rPr>
        <w:t xml:space="preserve"> </w:t>
      </w:r>
      <w:r w:rsidR="00B2186C" w:rsidRPr="00562317">
        <w:rPr>
          <w:rFonts w:ascii="Arial" w:hAnsi="Arial" w:cs="Arial"/>
          <w:b/>
          <w:sz w:val="18"/>
          <w:szCs w:val="20"/>
          <w:u w:val="single"/>
        </w:rPr>
        <w:t>EL IMPACTO  DEL COVID -19  EN EL SECTOR SOCIAL, POLITICO Y ECONOMICO EN NUESTRO PAIS</w:t>
      </w:r>
    </w:p>
    <w:p w:rsidR="00562317" w:rsidRPr="00562317" w:rsidRDefault="00562317" w:rsidP="00562317">
      <w:pPr>
        <w:spacing w:after="0"/>
        <w:jc w:val="both"/>
        <w:rPr>
          <w:rFonts w:ascii="Arial" w:hAnsi="Arial" w:cs="Arial"/>
          <w:b/>
          <w:sz w:val="18"/>
          <w:szCs w:val="20"/>
        </w:rPr>
      </w:pPr>
    </w:p>
    <w:p w:rsidR="00413445" w:rsidRPr="00562317" w:rsidRDefault="00413445" w:rsidP="00562317">
      <w:pPr>
        <w:spacing w:after="0"/>
        <w:jc w:val="both"/>
        <w:rPr>
          <w:rFonts w:ascii="Arial" w:hAnsi="Arial" w:cs="Arial"/>
          <w:b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 xml:space="preserve"> I.- DATOS INFORMATIVOS:</w:t>
      </w:r>
    </w:p>
    <w:p w:rsidR="00413445" w:rsidRPr="00562317" w:rsidRDefault="00413445" w:rsidP="00562317">
      <w:pPr>
        <w:spacing w:after="0"/>
        <w:jc w:val="both"/>
        <w:rPr>
          <w:rFonts w:ascii="Arial" w:hAnsi="Arial" w:cs="Arial"/>
          <w:b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 xml:space="preserve">1.1 </w:t>
      </w:r>
      <w:r w:rsidR="00864E01" w:rsidRPr="00562317">
        <w:rPr>
          <w:rFonts w:ascii="Arial" w:hAnsi="Arial" w:cs="Arial"/>
          <w:b/>
          <w:sz w:val="18"/>
          <w:szCs w:val="20"/>
        </w:rPr>
        <w:t>I. E</w:t>
      </w:r>
      <w:r w:rsidRPr="00562317">
        <w:rPr>
          <w:rFonts w:ascii="Arial" w:hAnsi="Arial" w:cs="Arial"/>
          <w:sz w:val="18"/>
          <w:szCs w:val="20"/>
        </w:rPr>
        <w:t xml:space="preserve">: N°135 TORIBIO RODRIGUEZ DE MENDOZA                      </w:t>
      </w:r>
      <w:r w:rsidR="00C9367C" w:rsidRPr="00562317">
        <w:rPr>
          <w:rFonts w:ascii="Arial" w:hAnsi="Arial" w:cs="Arial"/>
          <w:sz w:val="18"/>
          <w:szCs w:val="20"/>
        </w:rPr>
        <w:t xml:space="preserve">         </w:t>
      </w:r>
    </w:p>
    <w:p w:rsidR="00413445" w:rsidRPr="00562317" w:rsidRDefault="00413445" w:rsidP="00562317">
      <w:pPr>
        <w:spacing w:after="0"/>
        <w:jc w:val="both"/>
        <w:rPr>
          <w:rFonts w:ascii="Arial" w:hAnsi="Arial" w:cs="Arial"/>
          <w:b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>1</w:t>
      </w:r>
      <w:r w:rsidR="002A184F" w:rsidRPr="00562317">
        <w:rPr>
          <w:rFonts w:ascii="Arial" w:hAnsi="Arial" w:cs="Arial"/>
          <w:b/>
          <w:sz w:val="18"/>
          <w:szCs w:val="20"/>
        </w:rPr>
        <w:t>.2</w:t>
      </w:r>
      <w:r w:rsidRPr="00562317">
        <w:rPr>
          <w:rFonts w:ascii="Arial" w:hAnsi="Arial" w:cs="Arial"/>
          <w:b/>
          <w:sz w:val="18"/>
          <w:szCs w:val="20"/>
        </w:rPr>
        <w:t xml:space="preserve"> DOCENTE: </w:t>
      </w:r>
      <w:r w:rsidRPr="00562317">
        <w:rPr>
          <w:rFonts w:ascii="Arial" w:hAnsi="Arial" w:cs="Arial"/>
          <w:sz w:val="18"/>
          <w:szCs w:val="20"/>
        </w:rPr>
        <w:t>ROSAS MILLA, ADELA MAR</w:t>
      </w:r>
      <w:r w:rsidR="00362C11" w:rsidRPr="00562317">
        <w:rPr>
          <w:rFonts w:ascii="Arial" w:hAnsi="Arial" w:cs="Arial"/>
          <w:sz w:val="18"/>
          <w:szCs w:val="20"/>
        </w:rPr>
        <w:t xml:space="preserve">ÍA </w:t>
      </w:r>
      <w:r w:rsidR="002A184F" w:rsidRPr="00562317">
        <w:rPr>
          <w:rFonts w:ascii="Arial" w:hAnsi="Arial" w:cs="Arial"/>
          <w:sz w:val="18"/>
          <w:szCs w:val="20"/>
        </w:rPr>
        <w:t xml:space="preserve">                 </w:t>
      </w:r>
      <w:r w:rsidR="002A184F" w:rsidRPr="00562317">
        <w:rPr>
          <w:rFonts w:ascii="Arial" w:hAnsi="Arial" w:cs="Arial"/>
          <w:b/>
          <w:sz w:val="18"/>
          <w:szCs w:val="20"/>
        </w:rPr>
        <w:t>1.3</w:t>
      </w:r>
      <w:r w:rsidR="008A4E45" w:rsidRPr="00562317">
        <w:rPr>
          <w:rFonts w:ascii="Arial" w:hAnsi="Arial" w:cs="Arial"/>
          <w:b/>
          <w:sz w:val="18"/>
          <w:szCs w:val="20"/>
        </w:rPr>
        <w:t xml:space="preserve"> FECHA: 28</w:t>
      </w:r>
      <w:r w:rsidR="00362C11" w:rsidRPr="00562317">
        <w:rPr>
          <w:rFonts w:ascii="Arial" w:hAnsi="Arial" w:cs="Arial"/>
          <w:b/>
          <w:sz w:val="18"/>
          <w:szCs w:val="20"/>
        </w:rPr>
        <w:t xml:space="preserve"> al</w:t>
      </w:r>
      <w:r w:rsidR="009D0C39" w:rsidRPr="00562317">
        <w:rPr>
          <w:rFonts w:ascii="Arial" w:hAnsi="Arial" w:cs="Arial"/>
          <w:b/>
          <w:sz w:val="18"/>
          <w:szCs w:val="20"/>
        </w:rPr>
        <w:t xml:space="preserve"> </w:t>
      </w:r>
      <w:r w:rsidR="008A4E45" w:rsidRPr="00562317">
        <w:rPr>
          <w:rFonts w:ascii="Arial" w:hAnsi="Arial" w:cs="Arial"/>
          <w:b/>
          <w:sz w:val="18"/>
          <w:szCs w:val="20"/>
        </w:rPr>
        <w:t>29</w:t>
      </w:r>
      <w:r w:rsidR="00362C11" w:rsidRPr="00562317">
        <w:rPr>
          <w:rFonts w:ascii="Arial" w:hAnsi="Arial" w:cs="Arial"/>
          <w:b/>
          <w:sz w:val="18"/>
          <w:szCs w:val="20"/>
        </w:rPr>
        <w:t xml:space="preserve"> / 0</w:t>
      </w:r>
      <w:r w:rsidRPr="00562317">
        <w:rPr>
          <w:rFonts w:ascii="Arial" w:hAnsi="Arial" w:cs="Arial"/>
          <w:b/>
          <w:sz w:val="18"/>
          <w:szCs w:val="20"/>
        </w:rPr>
        <w:t>4 /2020</w:t>
      </w:r>
    </w:p>
    <w:p w:rsidR="00460410" w:rsidRPr="00562317" w:rsidRDefault="00413445" w:rsidP="00562317">
      <w:pPr>
        <w:spacing w:after="0"/>
        <w:jc w:val="both"/>
        <w:rPr>
          <w:rFonts w:ascii="Arial" w:hAnsi="Arial" w:cs="Arial"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>II.-INSTRUCCIÓN PARA EL ESTUDIANTE</w:t>
      </w:r>
      <w:r w:rsidRPr="00562317">
        <w:rPr>
          <w:rFonts w:ascii="Arial" w:hAnsi="Arial" w:cs="Arial"/>
          <w:sz w:val="18"/>
          <w:szCs w:val="20"/>
        </w:rPr>
        <w:t>:</w:t>
      </w:r>
    </w:p>
    <w:p w:rsidR="00FF3BF6" w:rsidRPr="00562317" w:rsidRDefault="00413445" w:rsidP="00562317">
      <w:pPr>
        <w:spacing w:after="0"/>
        <w:jc w:val="both"/>
        <w:rPr>
          <w:rFonts w:ascii="Arial" w:hAnsi="Arial" w:cs="Arial"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>*</w:t>
      </w:r>
      <w:r w:rsidR="00864E01" w:rsidRPr="00562317">
        <w:rPr>
          <w:rFonts w:ascii="Arial" w:hAnsi="Arial" w:cs="Arial"/>
          <w:b/>
          <w:sz w:val="18"/>
          <w:szCs w:val="20"/>
        </w:rPr>
        <w:t>COMPETENCIA:</w:t>
      </w:r>
      <w:r w:rsidR="00F0546A" w:rsidRPr="00562317">
        <w:rPr>
          <w:rFonts w:ascii="Arial" w:hAnsi="Arial" w:cs="Arial"/>
          <w:sz w:val="18"/>
          <w:szCs w:val="20"/>
        </w:rPr>
        <w:t xml:space="preserve"> </w:t>
      </w:r>
      <w:r w:rsidR="00F0546A" w:rsidRPr="00562317">
        <w:rPr>
          <w:rFonts w:ascii="Arial" w:hAnsi="Arial" w:cs="Arial"/>
          <w:b/>
          <w:bCs/>
          <w:sz w:val="18"/>
          <w:szCs w:val="20"/>
        </w:rPr>
        <w:t xml:space="preserve">GESTIONA RESPONSABLEMENTE </w:t>
      </w:r>
      <w:r w:rsidR="00862156" w:rsidRPr="00562317">
        <w:rPr>
          <w:rFonts w:ascii="Arial" w:hAnsi="Arial" w:cs="Arial"/>
          <w:b/>
          <w:bCs/>
          <w:sz w:val="18"/>
          <w:szCs w:val="20"/>
        </w:rPr>
        <w:t>LOS RECURSOS ECONOMICOS</w:t>
      </w:r>
    </w:p>
    <w:p w:rsidR="005C389D" w:rsidRPr="00562317" w:rsidRDefault="00F0546A" w:rsidP="00562317">
      <w:pPr>
        <w:jc w:val="both"/>
        <w:rPr>
          <w:rFonts w:ascii="Arial" w:hAnsi="Arial" w:cs="Arial"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 xml:space="preserve">*CAPACIDAD: </w:t>
      </w:r>
      <w:r w:rsidR="00B2186C" w:rsidRPr="00562317">
        <w:rPr>
          <w:rFonts w:ascii="Arial" w:hAnsi="Arial" w:cs="Arial"/>
          <w:b/>
          <w:sz w:val="18"/>
          <w:szCs w:val="20"/>
        </w:rPr>
        <w:t>C</w:t>
      </w:r>
      <w:r w:rsidR="006A2777" w:rsidRPr="00562317">
        <w:rPr>
          <w:rFonts w:ascii="Arial" w:hAnsi="Arial" w:cs="Arial"/>
          <w:b/>
          <w:sz w:val="18"/>
          <w:szCs w:val="20"/>
        </w:rPr>
        <w:t xml:space="preserve">omprende  las relaciones  </w:t>
      </w:r>
      <w:r w:rsidR="00B2186C" w:rsidRPr="00562317">
        <w:rPr>
          <w:rFonts w:ascii="Arial" w:hAnsi="Arial" w:cs="Arial"/>
          <w:b/>
          <w:sz w:val="18"/>
          <w:szCs w:val="20"/>
        </w:rPr>
        <w:t>entre los elementos del sistema  económico y financiero</w:t>
      </w:r>
    </w:p>
    <w:p w:rsidR="005F339E" w:rsidRPr="00562317" w:rsidRDefault="00413445" w:rsidP="00562317">
      <w:pPr>
        <w:jc w:val="both"/>
        <w:rPr>
          <w:rFonts w:ascii="Arial" w:hAnsi="Arial" w:cs="Arial"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>*DESEMPEÑO</w:t>
      </w:r>
      <w:r w:rsidRPr="00562317">
        <w:rPr>
          <w:rFonts w:ascii="Arial" w:hAnsi="Arial" w:cs="Arial"/>
          <w:sz w:val="18"/>
          <w:szCs w:val="20"/>
        </w:rPr>
        <w:t>:</w:t>
      </w:r>
    </w:p>
    <w:p w:rsidR="00A655B5" w:rsidRPr="00562317" w:rsidRDefault="005F339E" w:rsidP="00562317">
      <w:pPr>
        <w:jc w:val="both"/>
        <w:rPr>
          <w:rFonts w:ascii="Arial" w:hAnsi="Arial" w:cs="Arial"/>
          <w:sz w:val="18"/>
          <w:szCs w:val="20"/>
        </w:rPr>
      </w:pPr>
      <w:r w:rsidRPr="00562317">
        <w:rPr>
          <w:rFonts w:ascii="Arial" w:hAnsi="Arial" w:cs="Arial"/>
          <w:sz w:val="18"/>
          <w:szCs w:val="20"/>
        </w:rPr>
        <w:t>*</w:t>
      </w:r>
      <w:r w:rsidR="00413445" w:rsidRPr="00562317">
        <w:rPr>
          <w:rFonts w:ascii="Arial" w:hAnsi="Arial" w:cs="Arial"/>
          <w:sz w:val="18"/>
          <w:szCs w:val="20"/>
        </w:rPr>
        <w:t xml:space="preserve"> </w:t>
      </w:r>
      <w:r w:rsidRPr="00562317">
        <w:rPr>
          <w:rFonts w:ascii="Arial" w:hAnsi="Arial" w:cs="Arial"/>
          <w:sz w:val="18"/>
          <w:szCs w:val="20"/>
        </w:rPr>
        <w:t xml:space="preserve">Reflexionarás sobre   </w:t>
      </w:r>
      <w:r w:rsidRPr="00562317">
        <w:rPr>
          <w:rFonts w:ascii="Arial" w:hAnsi="Arial" w:cs="Arial"/>
          <w:sz w:val="18"/>
          <w:szCs w:val="20"/>
        </w:rPr>
        <w:t xml:space="preserve">las interrelaciones entre los agentes del sistema  económicos y financieros </w:t>
      </w:r>
      <w:r w:rsidRPr="00562317">
        <w:rPr>
          <w:rFonts w:ascii="Arial" w:hAnsi="Arial" w:cs="Arial"/>
          <w:sz w:val="18"/>
          <w:szCs w:val="20"/>
        </w:rPr>
        <w:t xml:space="preserve"> y </w:t>
      </w:r>
      <w:r w:rsidRPr="00562317">
        <w:rPr>
          <w:rFonts w:ascii="Arial" w:hAnsi="Arial" w:cs="Arial"/>
          <w:sz w:val="18"/>
          <w:szCs w:val="20"/>
        </w:rPr>
        <w:t xml:space="preserve"> </w:t>
      </w:r>
      <w:r w:rsidRPr="00562317">
        <w:rPr>
          <w:rFonts w:ascii="Arial" w:hAnsi="Arial" w:cs="Arial"/>
          <w:sz w:val="18"/>
          <w:szCs w:val="20"/>
        </w:rPr>
        <w:t xml:space="preserve"> </w:t>
      </w:r>
      <w:r w:rsidRPr="00562317">
        <w:rPr>
          <w:rFonts w:ascii="Arial" w:hAnsi="Arial" w:cs="Arial"/>
          <w:sz w:val="18"/>
          <w:szCs w:val="20"/>
        </w:rPr>
        <w:t xml:space="preserve">como se han visto afectadas </w:t>
      </w:r>
      <w:r w:rsidR="006962F9" w:rsidRPr="00562317">
        <w:rPr>
          <w:rFonts w:ascii="Arial" w:hAnsi="Arial" w:cs="Arial"/>
          <w:sz w:val="18"/>
          <w:szCs w:val="20"/>
        </w:rPr>
        <w:t>por la pandemia</w:t>
      </w:r>
    </w:p>
    <w:p w:rsidR="00580B8C" w:rsidRPr="00562317" w:rsidRDefault="009706CC" w:rsidP="00562317">
      <w:pPr>
        <w:spacing w:after="0"/>
        <w:jc w:val="both"/>
        <w:rPr>
          <w:rFonts w:ascii="Arial" w:eastAsia="Calibri" w:hAnsi="Arial" w:cs="Arial"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III.-</w:t>
      </w:r>
      <w:r w:rsidR="00915D72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DES</w:t>
      </w:r>
      <w:r w:rsidR="00604C2C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ARROLLO DE LA ACTIVIDAD</w:t>
      </w:r>
      <w:r w:rsidR="00FF1E41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LOS ESTUDIENTES</w:t>
      </w:r>
      <w:r w:rsidR="00FF1E41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</w:t>
      </w:r>
      <w:r w:rsidR="00580B8C" w:rsidRPr="00562317">
        <w:rPr>
          <w:rFonts w:ascii="Arial" w:eastAsia="Calibri" w:hAnsi="Arial" w:cs="Arial"/>
          <w:sz w:val="18"/>
          <w:szCs w:val="20"/>
          <w:lang w:val="es-ES" w:eastAsia="es-PE"/>
        </w:rPr>
        <w:t>l</w:t>
      </w:r>
    </w:p>
    <w:p w:rsidR="00562317" w:rsidRPr="00562317" w:rsidRDefault="006A2777" w:rsidP="00562317">
      <w:pPr>
        <w:spacing w:after="0" w:line="465" w:lineRule="atLeast"/>
        <w:jc w:val="both"/>
        <w:rPr>
          <w:rFonts w:ascii="Arial" w:eastAsia="Calibri" w:hAnsi="Arial" w:cs="Arial"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>El</w:t>
      </w:r>
      <w:r w:rsidR="00580B8C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e</w:t>
      </w:r>
      <w:r w:rsidR="00FF1E41" w:rsidRPr="00562317">
        <w:rPr>
          <w:rFonts w:ascii="Arial" w:eastAsia="Calibri" w:hAnsi="Arial" w:cs="Arial"/>
          <w:sz w:val="18"/>
          <w:szCs w:val="20"/>
          <w:lang w:val="es-ES" w:eastAsia="es-PE"/>
        </w:rPr>
        <w:t>studiante debe de revisar los</w:t>
      </w:r>
      <w:r w:rsidR="00FE3338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siguientes enlaces</w:t>
      </w:r>
      <w:r w:rsidR="00562317" w:rsidRPr="00562317">
        <w:rPr>
          <w:rFonts w:ascii="Arial" w:eastAsia="Calibri" w:hAnsi="Arial" w:cs="Arial"/>
          <w:sz w:val="18"/>
          <w:szCs w:val="20"/>
          <w:lang w:val="es-ES" w:eastAsia="es-PE"/>
        </w:rPr>
        <w:t>:</w:t>
      </w:r>
    </w:p>
    <w:p w:rsidR="00562317" w:rsidRDefault="00FE3338" w:rsidP="00562317">
      <w:pPr>
        <w:spacing w:after="0" w:line="276" w:lineRule="auto"/>
        <w:jc w:val="both"/>
        <w:rPr>
          <w:rFonts w:ascii="Arial" w:eastAsia="Times New Roman" w:hAnsi="Arial" w:cs="Arial"/>
          <w:color w:val="21242C"/>
          <w:sz w:val="20"/>
          <w:szCs w:val="20"/>
        </w:rPr>
      </w:pPr>
      <w:r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hyperlink r:id="rId9" w:history="1">
        <w:r w:rsidRPr="00FC3B00">
          <w:rPr>
            <w:rStyle w:val="Hipervnculo"/>
            <w:rFonts w:ascii="Arial" w:eastAsia="Times New Roman" w:hAnsi="Arial" w:cs="Arial"/>
            <w:sz w:val="20"/>
            <w:szCs w:val="20"/>
          </w:rPr>
          <w:t>https://youtu.be/PjBdkLrtRd</w:t>
        </w:r>
        <w:r w:rsidRPr="00FC3B00">
          <w:rPr>
            <w:rStyle w:val="Hipervnculo"/>
            <w:rFonts w:ascii="Arial" w:eastAsia="Times New Roman" w:hAnsi="Arial" w:cs="Arial"/>
            <w:sz w:val="20"/>
            <w:szCs w:val="20"/>
          </w:rPr>
          <w:t>I</w:t>
        </w:r>
      </w:hyperlink>
    </w:p>
    <w:p w:rsidR="00562317" w:rsidRDefault="00562317" w:rsidP="00562317">
      <w:pPr>
        <w:spacing w:after="0" w:line="276" w:lineRule="auto"/>
        <w:jc w:val="both"/>
        <w:rPr>
          <w:rFonts w:ascii="Arial Narrow" w:eastAsia="Courier New" w:hAnsi="Arial Narrow" w:cs="Courier New"/>
          <w:sz w:val="21"/>
          <w:szCs w:val="21"/>
          <w:lang w:eastAsia="es-ES" w:bidi="es-ES"/>
        </w:rPr>
      </w:pPr>
      <w:hyperlink r:id="rId10" w:history="1">
        <w:r w:rsidRPr="00B8303A">
          <w:rPr>
            <w:rStyle w:val="Hipervnculo"/>
            <w:rFonts w:ascii="Arial Narrow" w:eastAsia="Courier New" w:hAnsi="Arial Narrow" w:cs="Courier New"/>
            <w:sz w:val="21"/>
            <w:szCs w:val="21"/>
            <w:lang w:eastAsia="es-ES" w:bidi="es-ES"/>
          </w:rPr>
          <w:t>https://youtu.be/Je_DIxHTU04</w:t>
        </w:r>
      </w:hyperlink>
    </w:p>
    <w:p w:rsidR="00562317" w:rsidRDefault="00FE3338" w:rsidP="00562317">
      <w:pPr>
        <w:spacing w:after="0" w:line="276" w:lineRule="auto"/>
        <w:jc w:val="both"/>
        <w:rPr>
          <w:rFonts w:ascii="Arial" w:eastAsia="Times New Roman" w:hAnsi="Arial" w:cs="Arial"/>
          <w:color w:val="21242C"/>
          <w:sz w:val="20"/>
          <w:szCs w:val="20"/>
        </w:rPr>
      </w:pPr>
      <w:hyperlink r:id="rId11" w:history="1">
        <w:r w:rsidRPr="00B8303A">
          <w:rPr>
            <w:rStyle w:val="Hipervnculo"/>
            <w:rFonts w:ascii="Arial" w:eastAsia="Times New Roman" w:hAnsi="Arial" w:cs="Arial"/>
            <w:sz w:val="20"/>
            <w:szCs w:val="20"/>
          </w:rPr>
          <w:t>https://youtu.be/cAevIPqajak</w:t>
        </w:r>
      </w:hyperlink>
    </w:p>
    <w:p w:rsidR="00562317" w:rsidRDefault="00FE3338" w:rsidP="00562317">
      <w:pPr>
        <w:spacing w:after="0" w:line="276" w:lineRule="auto"/>
        <w:jc w:val="both"/>
        <w:rPr>
          <w:rFonts w:ascii="Arial Narrow" w:eastAsia="Courier New" w:hAnsi="Arial Narrow" w:cs="Courier New"/>
          <w:sz w:val="21"/>
          <w:szCs w:val="21"/>
          <w:lang w:eastAsia="es-ES" w:bidi="es-ES"/>
        </w:rPr>
      </w:pPr>
      <w:hyperlink r:id="rId12" w:history="1">
        <w:r w:rsidRPr="00B8303A">
          <w:rPr>
            <w:rStyle w:val="Hipervnculo"/>
            <w:rFonts w:ascii="Arial Narrow" w:eastAsia="Courier New" w:hAnsi="Arial Narrow" w:cs="Courier New"/>
            <w:sz w:val="21"/>
            <w:szCs w:val="21"/>
            <w:lang w:eastAsia="es-ES" w:bidi="es-ES"/>
          </w:rPr>
          <w:t>https://youtu.be/CkWZNfXK1fA</w:t>
        </w:r>
      </w:hyperlink>
      <w:r>
        <w:rPr>
          <w:rFonts w:ascii="Arial Narrow" w:eastAsia="Courier New" w:hAnsi="Arial Narrow" w:cs="Courier New"/>
          <w:sz w:val="21"/>
          <w:szCs w:val="21"/>
          <w:lang w:eastAsia="es-ES" w:bidi="es-ES"/>
        </w:rPr>
        <w:t xml:space="preserve"> </w:t>
      </w:r>
    </w:p>
    <w:p w:rsidR="00562317" w:rsidRDefault="00FE3338" w:rsidP="00562317">
      <w:pPr>
        <w:spacing w:after="0" w:line="276" w:lineRule="auto"/>
        <w:jc w:val="both"/>
        <w:rPr>
          <w:rFonts w:ascii="Arial Narrow" w:eastAsia="Courier New" w:hAnsi="Arial Narrow" w:cs="Courier New"/>
          <w:sz w:val="21"/>
          <w:szCs w:val="21"/>
          <w:lang w:eastAsia="es-ES" w:bidi="es-ES"/>
        </w:rPr>
      </w:pPr>
      <w:hyperlink r:id="rId13" w:history="1">
        <w:r w:rsidRPr="00B8303A">
          <w:rPr>
            <w:rStyle w:val="Hipervnculo"/>
            <w:rFonts w:ascii="Arial Narrow" w:eastAsia="Courier New" w:hAnsi="Arial Narrow" w:cs="Courier New"/>
            <w:sz w:val="21"/>
            <w:szCs w:val="21"/>
            <w:lang w:eastAsia="es-ES" w:bidi="es-ES"/>
          </w:rPr>
          <w:t>https://youtu.be/UtvPl6Qrqwk</w:t>
        </w:r>
      </w:hyperlink>
    </w:p>
    <w:p w:rsidR="006962F9" w:rsidRDefault="00FE3338" w:rsidP="00562317">
      <w:pPr>
        <w:spacing w:after="0" w:line="276" w:lineRule="auto"/>
        <w:jc w:val="both"/>
        <w:rPr>
          <w:rFonts w:ascii="Arial" w:eastAsia="Times New Roman" w:hAnsi="Arial" w:cs="Arial"/>
          <w:color w:val="21242C"/>
          <w:sz w:val="20"/>
          <w:szCs w:val="20"/>
        </w:rPr>
      </w:pPr>
      <w:r>
        <w:rPr>
          <w:rFonts w:ascii="Arial Narrow" w:eastAsia="Courier New" w:hAnsi="Arial Narrow" w:cs="Courier New"/>
          <w:sz w:val="21"/>
          <w:szCs w:val="21"/>
          <w:lang w:eastAsia="es-ES" w:bidi="es-ES"/>
        </w:rPr>
        <w:t xml:space="preserve"> </w:t>
      </w:r>
      <w:hyperlink r:id="rId14" w:history="1">
        <w:r w:rsidR="006962F9" w:rsidRPr="00B8303A">
          <w:rPr>
            <w:rStyle w:val="Hipervnculo"/>
            <w:rFonts w:ascii="Arial Narrow" w:eastAsia="Courier New" w:hAnsi="Arial Narrow" w:cs="Courier New"/>
            <w:sz w:val="21"/>
            <w:szCs w:val="21"/>
            <w:lang w:eastAsia="es-ES" w:bidi="es-ES"/>
          </w:rPr>
          <w:t>https://youtu.be/EYKuE412dCM</w:t>
        </w:r>
      </w:hyperlink>
    </w:p>
    <w:p w:rsidR="006962F9" w:rsidRPr="00562317" w:rsidRDefault="006962F9" w:rsidP="00562317">
      <w:pPr>
        <w:spacing w:line="240" w:lineRule="auto"/>
        <w:jc w:val="both"/>
        <w:rPr>
          <w:rFonts w:ascii="Arial" w:eastAsia="Times New Roman" w:hAnsi="Arial" w:cs="Arial"/>
          <w:color w:val="21242C"/>
          <w:sz w:val="18"/>
          <w:szCs w:val="20"/>
        </w:rPr>
      </w:pPr>
      <w:r w:rsidRPr="00562317">
        <w:rPr>
          <w:rFonts w:ascii="Arial" w:eastAsia="Times New Roman" w:hAnsi="Arial" w:cs="Arial"/>
          <w:color w:val="21242C"/>
          <w:sz w:val="18"/>
          <w:szCs w:val="20"/>
        </w:rPr>
        <w:t xml:space="preserve"> A continuación lee </w:t>
      </w:r>
      <w:r w:rsidR="00FE3338" w:rsidRPr="00562317">
        <w:rPr>
          <w:rFonts w:ascii="Arial" w:eastAsia="Times New Roman" w:hAnsi="Arial" w:cs="Arial"/>
          <w:color w:val="21242C"/>
          <w:sz w:val="18"/>
          <w:szCs w:val="20"/>
        </w:rPr>
        <w:t xml:space="preserve"> la información de  los anexos</w:t>
      </w:r>
      <w:r w:rsidRPr="00562317">
        <w:rPr>
          <w:rFonts w:ascii="Arial" w:eastAsia="Times New Roman" w:hAnsi="Arial" w:cs="Arial"/>
          <w:color w:val="21242C"/>
          <w:sz w:val="18"/>
          <w:szCs w:val="20"/>
        </w:rPr>
        <w:t>, luego selecciona  un caso  d</w:t>
      </w:r>
      <w:r w:rsidR="00562317" w:rsidRPr="00562317">
        <w:rPr>
          <w:rFonts w:ascii="Arial" w:eastAsia="Times New Roman" w:hAnsi="Arial" w:cs="Arial"/>
          <w:color w:val="21242C"/>
          <w:sz w:val="18"/>
          <w:szCs w:val="20"/>
        </w:rPr>
        <w:t>e los mostrados en los videos</w:t>
      </w:r>
    </w:p>
    <w:p w:rsidR="00E45B99" w:rsidRPr="00562317" w:rsidRDefault="00FF1E41" w:rsidP="00562317">
      <w:pPr>
        <w:spacing w:after="0" w:line="360" w:lineRule="auto"/>
        <w:jc w:val="both"/>
        <w:rPr>
          <w:rFonts w:ascii="Arial" w:eastAsia="Calibri" w:hAnsi="Arial" w:cs="Arial"/>
          <w:b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</w:t>
      </w:r>
      <w:r w:rsidR="00E45B99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*PRODUCTO QUE DEBE PRESENTAR LOS ESTUDIANTE</w:t>
      </w:r>
      <w:r w:rsidR="00901E63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: </w:t>
      </w:r>
      <w:r w:rsidR="006962F9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Elabora un  comentario</w:t>
      </w:r>
    </w:p>
    <w:p w:rsidR="00562317" w:rsidRPr="00562317" w:rsidRDefault="0056231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18"/>
          <w:szCs w:val="20"/>
        </w:rPr>
      </w:pPr>
      <w:r w:rsidRPr="00562317">
        <w:rPr>
          <w:rFonts w:ascii="Arial" w:eastAsia="Times New Roman" w:hAnsi="Arial" w:cs="Arial"/>
          <w:color w:val="21242C"/>
          <w:sz w:val="18"/>
          <w:szCs w:val="20"/>
        </w:rPr>
        <w:t>Comenta como se  relaciona con los agentes económicos   y como se han visto afectado por la pandemia</w:t>
      </w:r>
    </w:p>
    <w:p w:rsidR="00562317" w:rsidRPr="00562317" w:rsidRDefault="00562317" w:rsidP="00562317">
      <w:pPr>
        <w:spacing w:after="0" w:line="360" w:lineRule="auto"/>
        <w:rPr>
          <w:rFonts w:ascii="Arial" w:eastAsia="Times New Roman" w:hAnsi="Arial" w:cs="Arial"/>
          <w:color w:val="21242C"/>
          <w:sz w:val="20"/>
          <w:szCs w:val="20"/>
        </w:rPr>
      </w:pPr>
    </w:p>
    <w:p w:rsidR="00404F2A" w:rsidRPr="00562317" w:rsidRDefault="00404F2A" w:rsidP="00901E63">
      <w:pPr>
        <w:spacing w:after="0"/>
        <w:jc w:val="both"/>
        <w:rPr>
          <w:rFonts w:ascii="Arial" w:eastAsia="Calibri" w:hAnsi="Arial" w:cs="Arial"/>
          <w:b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>*</w:t>
      </w:r>
      <w:r w:rsidR="00296B67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El horario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 de clase  se iniciara a las 5:05 hasta las  7</w:t>
      </w:r>
      <w:r w:rsidR="001517D0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:30  el día martes 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  para los estudiantes del 3° A </w:t>
      </w:r>
    </w:p>
    <w:p w:rsidR="001517D0" w:rsidRPr="00562317" w:rsidRDefault="001517D0" w:rsidP="00901E63">
      <w:pPr>
        <w:spacing w:after="0"/>
        <w:jc w:val="both"/>
        <w:rPr>
          <w:rFonts w:ascii="Arial" w:eastAsia="Calibri" w:hAnsi="Arial" w:cs="Arial"/>
          <w:b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>*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El horario de clase  se</w:t>
      </w:r>
      <w:r w:rsidR="00B62EB6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 iniciara a las 5:05 hasta las 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7</w:t>
      </w:r>
      <w:r w:rsidR="00B62EB6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:30 el día 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miércoles</w:t>
      </w:r>
      <w:r w:rsidR="00B62EB6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, para los estudiantes del 3°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B</w:t>
      </w:r>
    </w:p>
    <w:p w:rsidR="001517D0" w:rsidRPr="00562317" w:rsidRDefault="001517D0" w:rsidP="00901E63">
      <w:pPr>
        <w:spacing w:after="0"/>
        <w:jc w:val="both"/>
        <w:rPr>
          <w:rFonts w:ascii="Arial" w:eastAsia="Calibri" w:hAnsi="Arial" w:cs="Arial"/>
          <w:b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NOTA:</w:t>
      </w:r>
    </w:p>
    <w:p w:rsidR="002345BF" w:rsidRPr="00562317" w:rsidRDefault="00404F2A" w:rsidP="00901E63">
      <w:pPr>
        <w:spacing w:after="0"/>
        <w:jc w:val="both"/>
        <w:rPr>
          <w:rFonts w:ascii="Arial" w:eastAsia="Calibri" w:hAnsi="Arial" w:cs="Arial"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En el Whatsapp del  grupo  los estudiantes </w:t>
      </w:r>
      <w:r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 xml:space="preserve">debe de escribir en ese horario la palabra presente  indicando su apellidos y nombres para el registro de  su </w:t>
      </w:r>
      <w:r w:rsidR="00942E2E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asistencia</w:t>
      </w:r>
      <w:r w:rsidR="00942E2E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 </w:t>
      </w:r>
      <w:r w:rsidR="00C81B68" w:rsidRPr="00562317">
        <w:rPr>
          <w:rFonts w:ascii="Arial" w:eastAsia="Calibri" w:hAnsi="Arial" w:cs="Arial"/>
          <w:sz w:val="18"/>
          <w:szCs w:val="20"/>
          <w:lang w:val="es-ES" w:eastAsia="es-PE"/>
        </w:rPr>
        <w:t>a partir</w:t>
      </w:r>
      <w:r w:rsidR="00AB4173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de las 5:05pm</w:t>
      </w:r>
      <w:r w:rsidR="00942E2E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hasta las  7:30 pm,  </w:t>
      </w: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>enviaran</w:t>
      </w:r>
      <w:r w:rsidR="00942E2E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una foto que evidencie  de  su trabajo terminado  o su avance</w:t>
      </w:r>
    </w:p>
    <w:p w:rsidR="00C81B68" w:rsidRPr="00562317" w:rsidRDefault="00942E2E" w:rsidP="00901E63">
      <w:pPr>
        <w:spacing w:after="0"/>
        <w:jc w:val="both"/>
        <w:rPr>
          <w:rFonts w:ascii="Arial" w:eastAsia="Calibri" w:hAnsi="Arial" w:cs="Arial"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</w:t>
      </w:r>
      <w:r w:rsidR="009706CC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Durante esas horas se orientara y aclara cualquier duda  sobre el trabajo que están realizando, solo por medio del grupo   que se ha creado </w:t>
      </w:r>
      <w:r w:rsidR="009706CC" w:rsidRPr="00562317">
        <w:rPr>
          <w:rFonts w:ascii="Arial" w:eastAsia="Calibri" w:hAnsi="Arial" w:cs="Arial"/>
          <w:b/>
          <w:sz w:val="18"/>
          <w:szCs w:val="20"/>
          <w:lang w:val="es-ES" w:eastAsia="es-PE"/>
        </w:rPr>
        <w:t>anoten su horario  no lo olviden</w:t>
      </w:r>
    </w:p>
    <w:p w:rsidR="00942E2E" w:rsidRPr="00562317" w:rsidRDefault="00C81B68" w:rsidP="00901E63">
      <w:pPr>
        <w:spacing w:after="0"/>
        <w:jc w:val="both"/>
        <w:rPr>
          <w:rFonts w:ascii="Arial" w:eastAsia="Calibri" w:hAnsi="Arial" w:cs="Arial"/>
          <w:sz w:val="18"/>
          <w:szCs w:val="20"/>
          <w:lang w:val="es-ES" w:eastAsia="es-PE"/>
        </w:rPr>
      </w:pP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</w:t>
      </w:r>
      <w:r w:rsidR="009706CC" w:rsidRPr="00562317">
        <w:rPr>
          <w:rFonts w:ascii="Arial" w:eastAsia="Calibri" w:hAnsi="Arial" w:cs="Arial"/>
          <w:sz w:val="18"/>
          <w:szCs w:val="20"/>
          <w:lang w:val="es-ES" w:eastAsia="es-PE"/>
        </w:rPr>
        <w:t>Después</w:t>
      </w: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 del horario no insistir,</w:t>
      </w:r>
      <w:r w:rsidR="009706CC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porqué</w:t>
      </w: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es el tiempo que debo revisar sus productos</w:t>
      </w:r>
      <w:r w:rsidR="009706CC" w:rsidRPr="00562317">
        <w:rPr>
          <w:rFonts w:ascii="Arial" w:eastAsia="Calibri" w:hAnsi="Arial" w:cs="Arial"/>
          <w:sz w:val="18"/>
          <w:szCs w:val="20"/>
          <w:lang w:val="es-ES" w:eastAsia="es-PE"/>
        </w:rPr>
        <w:t>,</w:t>
      </w:r>
      <w:r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recuerden que tengo otras secciones</w:t>
      </w:r>
      <w:r w:rsidR="009706CC" w:rsidRPr="00562317">
        <w:rPr>
          <w:rFonts w:ascii="Arial" w:eastAsia="Calibri" w:hAnsi="Arial" w:cs="Arial"/>
          <w:sz w:val="18"/>
          <w:szCs w:val="20"/>
          <w:lang w:val="es-ES" w:eastAsia="es-PE"/>
        </w:rPr>
        <w:t xml:space="preserve"> y tares que revisar.</w:t>
      </w:r>
    </w:p>
    <w:p w:rsidR="00E45B99" w:rsidRDefault="00E45B99" w:rsidP="00901E63">
      <w:pPr>
        <w:spacing w:after="0"/>
        <w:jc w:val="both"/>
        <w:rPr>
          <w:rFonts w:asciiTheme="majorHAnsi" w:eastAsia="Calibri" w:hAnsiTheme="majorHAnsi" w:cs="Arial"/>
          <w:sz w:val="16"/>
          <w:szCs w:val="16"/>
          <w:lang w:val="es-ES" w:eastAsia="es-PE"/>
        </w:rPr>
      </w:pPr>
    </w:p>
    <w:p w:rsidR="00990CAD" w:rsidRPr="00E45B99" w:rsidRDefault="00E45B99" w:rsidP="00901E63">
      <w:pPr>
        <w:spacing w:after="0"/>
        <w:jc w:val="both"/>
        <w:rPr>
          <w:rFonts w:ascii="Calibri" w:eastAsia="ＭＳ 明朝" w:hAnsi="Calibri" w:cs="Times New Roman"/>
          <w:sz w:val="20"/>
          <w:szCs w:val="20"/>
          <w:lang w:val="es-ES"/>
        </w:rPr>
      </w:pPr>
      <w:r>
        <w:rPr>
          <w:rFonts w:ascii="Calibri" w:eastAsia="ＭＳ 明朝" w:hAnsi="Calibri" w:cs="Times New Roman"/>
          <w:lang w:val="es-ES"/>
        </w:rPr>
        <w:t xml:space="preserve"> </w:t>
      </w:r>
      <w:bookmarkStart w:id="0" w:name="_GoBack"/>
      <w:bookmarkEnd w:id="0"/>
    </w:p>
    <w:p w:rsidR="00990CAD" w:rsidRDefault="00990CAD" w:rsidP="00604C2C">
      <w:pPr>
        <w:rPr>
          <w:rFonts w:ascii="Calibri" w:eastAsia="ＭＳ 明朝" w:hAnsi="Calibri" w:cs="Times New Roman"/>
        </w:rPr>
      </w:pPr>
    </w:p>
    <w:p w:rsidR="00562317" w:rsidRDefault="00562317" w:rsidP="00604C2C">
      <w:pPr>
        <w:rPr>
          <w:rFonts w:ascii="Calibri" w:eastAsia="ＭＳ 明朝" w:hAnsi="Calibri" w:cs="Times New Roman"/>
        </w:rPr>
      </w:pPr>
    </w:p>
    <w:p w:rsidR="00562317" w:rsidRDefault="00562317" w:rsidP="00604C2C">
      <w:pPr>
        <w:rPr>
          <w:rFonts w:ascii="Calibri" w:eastAsia="ＭＳ 明朝" w:hAnsi="Calibri" w:cs="Times New Roman"/>
        </w:rPr>
      </w:pPr>
    </w:p>
    <w:p w:rsidR="00AB4173" w:rsidRPr="00562317" w:rsidRDefault="00187674" w:rsidP="00562317">
      <w:pPr>
        <w:spacing w:after="0" w:line="240" w:lineRule="auto"/>
        <w:outlineLvl w:val="0"/>
        <w:rPr>
          <w:rFonts w:ascii="Arial" w:eastAsia="Times New Roman" w:hAnsi="Arial" w:cs="Arial"/>
          <w:b/>
          <w:bCs/>
          <w:color w:val="21242C"/>
          <w:kern w:val="36"/>
          <w:sz w:val="32"/>
          <w:szCs w:val="32"/>
        </w:rPr>
      </w:pPr>
      <w:r>
        <w:rPr>
          <w:rFonts w:ascii="Arial" w:eastAsia="Times New Roman" w:hAnsi="Arial" w:cs="Arial"/>
          <w:b/>
          <w:bCs/>
          <w:color w:val="21242C"/>
          <w:kern w:val="36"/>
          <w:sz w:val="50"/>
          <w:szCs w:val="50"/>
        </w:rPr>
        <w:lastRenderedPageBreak/>
        <w:t xml:space="preserve">    </w:t>
      </w:r>
      <w:r w:rsidRPr="00D52568">
        <w:rPr>
          <w:rFonts w:ascii="Arial" w:eastAsia="Times New Roman" w:hAnsi="Arial" w:cs="Arial"/>
          <w:b/>
          <w:bCs/>
          <w:color w:val="21242C"/>
          <w:kern w:val="36"/>
          <w:sz w:val="18"/>
          <w:szCs w:val="18"/>
        </w:rPr>
        <w:t xml:space="preserve"> </w:t>
      </w:r>
      <w:r w:rsidR="00D52568" w:rsidRPr="00D52568">
        <w:rPr>
          <w:rFonts w:ascii="Arial" w:eastAsia="Times New Roman" w:hAnsi="Arial" w:cs="Arial"/>
          <w:b/>
          <w:bCs/>
          <w:color w:val="21242C"/>
          <w:kern w:val="36"/>
          <w:sz w:val="18"/>
          <w:szCs w:val="18"/>
        </w:rPr>
        <w:t>ANEXO</w:t>
      </w:r>
      <w:r w:rsidR="00D52568">
        <w:rPr>
          <w:rFonts w:ascii="Arial" w:eastAsia="Times New Roman" w:hAnsi="Arial" w:cs="Arial"/>
          <w:b/>
          <w:bCs/>
          <w:color w:val="21242C"/>
          <w:kern w:val="36"/>
          <w:sz w:val="50"/>
          <w:szCs w:val="50"/>
        </w:rPr>
        <w:t xml:space="preserve">   </w:t>
      </w:r>
      <w:r w:rsidRPr="00187674">
        <w:rPr>
          <w:rFonts w:ascii="Arial" w:eastAsia="Times New Roman" w:hAnsi="Arial" w:cs="Arial"/>
          <w:b/>
          <w:bCs/>
          <w:color w:val="21242C"/>
          <w:kern w:val="36"/>
          <w:sz w:val="32"/>
          <w:szCs w:val="32"/>
        </w:rPr>
        <w:t>Agentes económicos</w:t>
      </w:r>
    </w:p>
    <w:p w:rsidR="001666B7" w:rsidRPr="001666B7" w:rsidRDefault="00187674" w:rsidP="00562317">
      <w:pPr>
        <w:spacing w:after="0" w:line="360" w:lineRule="auto"/>
        <w:jc w:val="both"/>
        <w:outlineLvl w:val="1"/>
        <w:rPr>
          <w:rFonts w:ascii="Arial" w:eastAsia="Times New Roman" w:hAnsi="Arial" w:cs="Arial"/>
          <w:b/>
          <w:bCs/>
          <w:color w:val="21242C"/>
          <w:sz w:val="21"/>
          <w:szCs w:val="21"/>
        </w:rPr>
      </w:pPr>
      <w:r w:rsidRPr="00187674">
        <w:rPr>
          <w:rFonts w:ascii="Arial" w:eastAsia="Times New Roman" w:hAnsi="Arial" w:cs="Arial"/>
          <w:b/>
          <w:bCs/>
          <w:color w:val="21242C"/>
          <w:sz w:val="21"/>
          <w:szCs w:val="21"/>
        </w:rPr>
        <w:t>¿</w:t>
      </w:r>
      <w:r w:rsidR="001666B7" w:rsidRPr="001666B7">
        <w:rPr>
          <w:rFonts w:ascii="Arial" w:eastAsia="Times New Roman" w:hAnsi="Arial" w:cs="Arial"/>
          <w:b/>
          <w:bCs/>
          <w:color w:val="21242C"/>
          <w:sz w:val="21"/>
          <w:szCs w:val="21"/>
        </w:rPr>
        <w:t>Qué son los agentes económicos?</w:t>
      </w:r>
    </w:p>
    <w:p w:rsidR="001666B7" w:rsidRPr="001666B7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18"/>
          <w:szCs w:val="18"/>
        </w:rPr>
      </w:pPr>
      <w:r w:rsidRPr="001666B7">
        <w:rPr>
          <w:rFonts w:ascii="Arial" w:eastAsia="Times New Roman" w:hAnsi="Arial" w:cs="Arial"/>
          <w:color w:val="21242C"/>
          <w:sz w:val="18"/>
          <w:szCs w:val="18"/>
        </w:rPr>
        <w:t>Se llama agentes económicos a los </w:t>
      </w:r>
      <w:r w:rsidRPr="00187674">
        <w:rPr>
          <w:rFonts w:ascii="Arial" w:eastAsia="Times New Roman" w:hAnsi="Arial" w:cs="Arial"/>
          <w:b/>
          <w:bCs/>
          <w:color w:val="21242C"/>
          <w:sz w:val="18"/>
          <w:szCs w:val="18"/>
        </w:rPr>
        <w:t>principales actores que intervienen en el funcionamiento de una economía, es decir, a las familias, a las empresas y al Estado</w:t>
      </w:r>
      <w:r w:rsidRPr="001666B7">
        <w:rPr>
          <w:rFonts w:ascii="Arial" w:eastAsia="Times New Roman" w:hAnsi="Arial" w:cs="Arial"/>
          <w:color w:val="21242C"/>
          <w:sz w:val="18"/>
          <w:szCs w:val="18"/>
        </w:rPr>
        <w:t>.</w:t>
      </w:r>
    </w:p>
    <w:p w:rsidR="00187674" w:rsidRPr="001666B7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18"/>
          <w:szCs w:val="18"/>
        </w:rPr>
      </w:pPr>
      <w:r w:rsidRPr="001666B7">
        <w:rPr>
          <w:rFonts w:ascii="Arial" w:eastAsia="Times New Roman" w:hAnsi="Arial" w:cs="Arial"/>
          <w:color w:val="21242C"/>
          <w:sz w:val="18"/>
          <w:szCs w:val="18"/>
        </w:rPr>
        <w:t>Los agentes económicos trabajan de forma sistémica y conjunta en la economía general de una sociedad, ya que se relacionan estrictamente con la producción, distribución y el consumo de </w:t>
      </w:r>
      <w:hyperlink r:id="rId15" w:history="1">
        <w:r w:rsidRPr="00187674">
          <w:rPr>
            <w:rFonts w:ascii="Arial" w:eastAsia="Times New Roman" w:hAnsi="Arial" w:cs="Arial"/>
            <w:color w:val="FF6E00"/>
            <w:sz w:val="18"/>
            <w:szCs w:val="18"/>
            <w:u w:val="single"/>
          </w:rPr>
          <w:t>bienes y servicios</w:t>
        </w:r>
      </w:hyperlink>
      <w:r w:rsidRPr="001666B7">
        <w:rPr>
          <w:rFonts w:ascii="Arial" w:eastAsia="Times New Roman" w:hAnsi="Arial" w:cs="Arial"/>
          <w:color w:val="21242C"/>
          <w:sz w:val="18"/>
          <w:szCs w:val="18"/>
        </w:rPr>
        <w:t>.</w:t>
      </w:r>
    </w:p>
    <w:p w:rsidR="001666B7" w:rsidRPr="001666B7" w:rsidRDefault="001666B7" w:rsidP="00562317">
      <w:pPr>
        <w:spacing w:after="0" w:line="360" w:lineRule="auto"/>
        <w:jc w:val="both"/>
        <w:outlineLvl w:val="1"/>
        <w:rPr>
          <w:rFonts w:ascii="Arial" w:eastAsia="Times New Roman" w:hAnsi="Arial" w:cs="Arial"/>
          <w:b/>
          <w:bCs/>
          <w:color w:val="21242C"/>
          <w:sz w:val="20"/>
          <w:szCs w:val="20"/>
        </w:rPr>
      </w:pPr>
      <w:r w:rsidRPr="001666B7">
        <w:rPr>
          <w:rFonts w:ascii="Arial" w:eastAsia="Times New Roman" w:hAnsi="Arial" w:cs="Arial"/>
          <w:b/>
          <w:bCs/>
          <w:color w:val="21242C"/>
          <w:sz w:val="20"/>
          <w:szCs w:val="20"/>
        </w:rPr>
        <w:t>¿Cuáles son los agentes económicos?</w:t>
      </w:r>
    </w:p>
    <w:p w:rsidR="000131D0" w:rsidRPr="001666B7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b/>
          <w:bCs/>
          <w:color w:val="21242C"/>
          <w:sz w:val="18"/>
          <w:szCs w:val="18"/>
        </w:rPr>
      </w:pPr>
      <w:r w:rsidRPr="001666B7">
        <w:rPr>
          <w:rFonts w:ascii="Arial" w:eastAsia="Times New Roman" w:hAnsi="Arial" w:cs="Arial"/>
          <w:color w:val="21242C"/>
          <w:sz w:val="18"/>
          <w:szCs w:val="18"/>
        </w:rPr>
        <w:t>Existen tres agentes económicos: </w:t>
      </w:r>
      <w:r w:rsidRPr="000131D0">
        <w:rPr>
          <w:rFonts w:ascii="Arial" w:eastAsia="Times New Roman" w:hAnsi="Arial" w:cs="Arial"/>
          <w:b/>
          <w:bCs/>
          <w:color w:val="21242C"/>
          <w:sz w:val="18"/>
          <w:szCs w:val="18"/>
        </w:rPr>
        <w:t>las familias, las empresas y el Estado.</w:t>
      </w:r>
    </w:p>
    <w:p w:rsidR="001666B7" w:rsidRPr="001666B7" w:rsidRDefault="00D52568" w:rsidP="00562317">
      <w:pPr>
        <w:spacing w:after="0" w:line="360" w:lineRule="auto"/>
        <w:jc w:val="both"/>
        <w:outlineLvl w:val="2"/>
        <w:rPr>
          <w:rFonts w:ascii="Arial" w:eastAsia="Times New Roman" w:hAnsi="Arial" w:cs="Arial"/>
          <w:b/>
          <w:bCs/>
          <w:color w:val="21242C"/>
          <w:sz w:val="20"/>
          <w:szCs w:val="20"/>
        </w:rPr>
      </w:pPr>
      <w:r w:rsidRPr="00D52568">
        <w:rPr>
          <w:rFonts w:ascii="Arial" w:eastAsia="Times New Roman" w:hAnsi="Arial" w:cs="Arial"/>
          <w:b/>
          <w:bCs/>
          <w:color w:val="21242C"/>
          <w:sz w:val="20"/>
          <w:szCs w:val="20"/>
        </w:rPr>
        <w:t>FAMILIAS</w:t>
      </w:r>
    </w:p>
    <w:p w:rsidR="000131D0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30"/>
          <w:szCs w:val="30"/>
        </w:rPr>
      </w:pPr>
      <w:r>
        <w:rPr>
          <w:rFonts w:ascii="Arial Narrow" w:eastAsia="Courier New" w:hAnsi="Arial Narrow" w:cs="Courier New"/>
          <w:sz w:val="16"/>
          <w:szCs w:val="16"/>
          <w:lang w:eastAsia="es-ES" w:bidi="es-ES"/>
        </w:rPr>
        <w:t xml:space="preserve"> </w:t>
      </w:r>
      <w:r w:rsidRPr="000131D0">
        <w:rPr>
          <w:rFonts w:ascii="Arial" w:eastAsia="Times New Roman" w:hAnsi="Arial" w:cs="Arial"/>
          <w:color w:val="21242C"/>
          <w:sz w:val="18"/>
          <w:szCs w:val="18"/>
        </w:rPr>
        <w:t>Este tipo de agente económico se encarga de consumir, ahorrar y proveer trabajo.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Una familia puede estar constituida por un individuo, por un grupo de personas que viven bajo el mismo techo y, también, puede referirse a varias personas que no tienen parentesco alguno entre sí.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Las familias cumplen un doble papel: son consumidoras y al mismo tiempo productoras</w:t>
      </w:r>
      <w:r w:rsidR="000131D0" w:rsidRPr="001666B7">
        <w:rPr>
          <w:rFonts w:ascii="Arial" w:eastAsia="Times New Roman" w:hAnsi="Arial" w:cs="Arial"/>
          <w:color w:val="21242C"/>
          <w:sz w:val="30"/>
          <w:szCs w:val="30"/>
        </w:rPr>
        <w:t>.</w:t>
      </w:r>
      <w:r w:rsidR="000131D0">
        <w:rPr>
          <w:rFonts w:ascii="Arial" w:eastAsia="Times New Roman" w:hAnsi="Arial" w:cs="Arial"/>
          <w:color w:val="21242C"/>
          <w:sz w:val="30"/>
          <w:szCs w:val="30"/>
        </w:rPr>
        <w:t xml:space="preserve"> </w:t>
      </w:r>
    </w:p>
    <w:p w:rsidR="000131D0" w:rsidRPr="001666B7" w:rsidRDefault="000131D0" w:rsidP="00562317">
      <w:pPr>
        <w:spacing w:after="0" w:line="360" w:lineRule="auto"/>
        <w:jc w:val="both"/>
        <w:rPr>
          <w:rFonts w:ascii="Arial" w:eastAsia="Times New Roman" w:hAnsi="Arial" w:cs="Arial"/>
          <w:b/>
          <w:color w:val="21242C"/>
          <w:sz w:val="20"/>
          <w:szCs w:val="20"/>
        </w:rPr>
      </w:pPr>
      <w:r w:rsidRPr="00D52568">
        <w:rPr>
          <w:rFonts w:ascii="Arial" w:eastAsia="Times New Roman" w:hAnsi="Arial" w:cs="Arial"/>
          <w:b/>
          <w:color w:val="21242C"/>
          <w:sz w:val="20"/>
          <w:szCs w:val="20"/>
        </w:rPr>
        <w:t>LAS EMPRESAS</w:t>
      </w:r>
    </w:p>
    <w:p w:rsidR="001666B7" w:rsidRPr="001666B7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18"/>
          <w:szCs w:val="18"/>
        </w:rPr>
      </w:pPr>
      <w:r w:rsidRPr="001666B7">
        <w:rPr>
          <w:rFonts w:ascii="Arial" w:eastAsia="Times New Roman" w:hAnsi="Arial" w:cs="Arial"/>
          <w:color w:val="21242C"/>
          <w:sz w:val="18"/>
          <w:szCs w:val="18"/>
        </w:rPr>
        <w:t>Este tipo de agente económico une la tierra, el trabajo y el capital, es decir, los </w:t>
      </w:r>
      <w:hyperlink r:id="rId16" w:history="1">
        <w:r w:rsidRPr="001666B7">
          <w:rPr>
            <w:rFonts w:ascii="Arial" w:eastAsia="Times New Roman" w:hAnsi="Arial" w:cs="Arial"/>
            <w:color w:val="FF6E00"/>
            <w:sz w:val="18"/>
            <w:szCs w:val="18"/>
          </w:rPr>
          <w:t>factores de producción</w:t>
        </w:r>
      </w:hyperlink>
      <w:r w:rsidRPr="001666B7">
        <w:rPr>
          <w:rFonts w:ascii="Arial" w:eastAsia="Times New Roman" w:hAnsi="Arial" w:cs="Arial"/>
          <w:color w:val="21242C"/>
          <w:sz w:val="18"/>
          <w:szCs w:val="18"/>
        </w:rPr>
        <w:t> que generan las familias, con el fin de crear y aumentar el valor y la prosperidad de los bienes y servicios económicos.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>Pueden dividirse en públicas, privadas o voluntarias</w:t>
      </w:r>
      <w:r w:rsid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</w:p>
    <w:p w:rsidR="000131D0" w:rsidRPr="001666B7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18"/>
          <w:szCs w:val="18"/>
        </w:rPr>
      </w:pPr>
      <w:r w:rsidRPr="001666B7">
        <w:rPr>
          <w:rFonts w:ascii="Arial" w:eastAsia="Times New Roman" w:hAnsi="Arial" w:cs="Arial"/>
          <w:color w:val="21242C"/>
          <w:sz w:val="18"/>
          <w:szCs w:val="18"/>
        </w:rPr>
        <w:t>Las empresas proponen cuáles serán los </w:t>
      </w:r>
      <w:hyperlink r:id="rId17" w:history="1">
        <w:r w:rsidRPr="001666B7">
          <w:rPr>
            <w:rFonts w:ascii="Arial" w:eastAsia="Times New Roman" w:hAnsi="Arial" w:cs="Arial"/>
            <w:color w:val="FF6E00"/>
            <w:sz w:val="18"/>
            <w:szCs w:val="18"/>
            <w:u w:val="single"/>
          </w:rPr>
          <w:t>bienes y servicios</w:t>
        </w:r>
      </w:hyperlink>
      <w:r w:rsidRPr="001666B7">
        <w:rPr>
          <w:rFonts w:ascii="Arial" w:eastAsia="Times New Roman" w:hAnsi="Arial" w:cs="Arial"/>
          <w:color w:val="21242C"/>
          <w:sz w:val="18"/>
          <w:szCs w:val="18"/>
        </w:rPr>
        <w:t> de los consumidores, sean estos tanto las familias, el Estado o asimismo otras empresas.</w:t>
      </w:r>
    </w:p>
    <w:p w:rsidR="001666B7" w:rsidRPr="001666B7" w:rsidRDefault="00D52568" w:rsidP="00562317">
      <w:pPr>
        <w:spacing w:after="0" w:line="360" w:lineRule="auto"/>
        <w:jc w:val="both"/>
        <w:outlineLvl w:val="2"/>
        <w:rPr>
          <w:rFonts w:ascii="Arial" w:eastAsia="Times New Roman" w:hAnsi="Arial" w:cs="Arial"/>
          <w:b/>
          <w:bCs/>
          <w:color w:val="21242C"/>
          <w:sz w:val="24"/>
          <w:szCs w:val="24"/>
        </w:rPr>
      </w:pPr>
      <w:r w:rsidRPr="001666B7">
        <w:rPr>
          <w:rFonts w:ascii="Arial" w:eastAsia="Times New Roman" w:hAnsi="Arial" w:cs="Arial"/>
          <w:b/>
          <w:bCs/>
          <w:color w:val="21242C"/>
          <w:sz w:val="24"/>
          <w:szCs w:val="24"/>
        </w:rPr>
        <w:t>ESTADO</w:t>
      </w:r>
    </w:p>
    <w:p w:rsidR="001666B7" w:rsidRPr="001666B7" w:rsidRDefault="001666B7" w:rsidP="00562317">
      <w:pPr>
        <w:spacing w:after="0" w:line="360" w:lineRule="auto"/>
        <w:jc w:val="both"/>
        <w:rPr>
          <w:rFonts w:ascii="Arial" w:eastAsia="Times New Roman" w:hAnsi="Arial" w:cs="Arial"/>
          <w:color w:val="21242C"/>
          <w:sz w:val="18"/>
          <w:szCs w:val="18"/>
        </w:rPr>
      </w:pPr>
      <w:r w:rsidRPr="001666B7">
        <w:rPr>
          <w:rFonts w:ascii="Arial" w:eastAsia="Times New Roman" w:hAnsi="Arial" w:cs="Arial"/>
          <w:color w:val="21242C"/>
          <w:sz w:val="18"/>
          <w:szCs w:val="18"/>
        </w:rPr>
        <w:t>Este agente económico tiene una influencia más compleja en las actividades económicas ya que posee la capacidad de controlar la oferta y la demanda.</w:t>
      </w:r>
      <w:r w:rsidR="000131D0" w:rsidRPr="000131D0">
        <w:rPr>
          <w:rFonts w:ascii="Arial" w:eastAsia="Times New Roman" w:hAnsi="Arial" w:cs="Arial"/>
          <w:color w:val="21242C"/>
          <w:sz w:val="30"/>
          <w:szCs w:val="30"/>
        </w:rPr>
        <w:t xml:space="preserve"> </w:t>
      </w:r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E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l Estado se encarga de estipular el costo de los </w:t>
      </w:r>
      <w:hyperlink r:id="rId18" w:history="1">
        <w:r w:rsidR="000131D0" w:rsidRPr="001666B7">
          <w:rPr>
            <w:rFonts w:ascii="Arial" w:eastAsia="Times New Roman" w:hAnsi="Arial" w:cs="Arial"/>
            <w:color w:val="FF6E00"/>
            <w:sz w:val="18"/>
            <w:szCs w:val="18"/>
            <w:u w:val="single"/>
          </w:rPr>
          <w:t>impuestos</w:t>
        </w:r>
      </w:hyperlink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, proponer leyes, regular los precios, entre otras labores. Además,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E</w:t>
      </w:r>
      <w:r w:rsidR="000131D0" w:rsidRPr="000131D0"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l Estado se encarga de estipular el costo de los </w:t>
      </w:r>
      <w:hyperlink r:id="rId19" w:history="1">
        <w:r w:rsidR="000131D0" w:rsidRPr="001666B7">
          <w:rPr>
            <w:rFonts w:ascii="Arial" w:eastAsia="Times New Roman" w:hAnsi="Arial" w:cs="Arial"/>
            <w:color w:val="FF6E00"/>
            <w:sz w:val="18"/>
            <w:szCs w:val="18"/>
            <w:u w:val="single"/>
          </w:rPr>
          <w:t>impuestos</w:t>
        </w:r>
      </w:hyperlink>
      <w:r w:rsidR="000131D0" w:rsidRPr="001666B7">
        <w:rPr>
          <w:rFonts w:ascii="Arial" w:eastAsia="Times New Roman" w:hAnsi="Arial" w:cs="Arial"/>
          <w:color w:val="21242C"/>
          <w:sz w:val="18"/>
          <w:szCs w:val="18"/>
        </w:rPr>
        <w:t>, proponer leyes, regular los precios, entre otras labores. Además, establece la cantidad de dinero que estará disponible en la economía y en las tasas de</w:t>
      </w:r>
      <w:r w:rsidR="000131D0" w:rsidRPr="000131D0">
        <w:rPr>
          <w:rFonts w:ascii="Arial" w:hAnsi="Arial" w:cs="Arial"/>
          <w:color w:val="21242C"/>
          <w:sz w:val="18"/>
          <w:szCs w:val="18"/>
        </w:rPr>
        <w:t xml:space="preserve"> interés.</w:t>
      </w:r>
    </w:p>
    <w:p w:rsidR="001666B7" w:rsidRPr="000131D0" w:rsidRDefault="000131D0" w:rsidP="00562317">
      <w:pPr>
        <w:pStyle w:val="Ttulo2"/>
        <w:spacing w:before="0" w:line="360" w:lineRule="auto"/>
        <w:jc w:val="both"/>
        <w:rPr>
          <w:rFonts w:ascii="Arial" w:eastAsia="Times New Roman" w:hAnsi="Arial" w:cs="Arial"/>
          <w:b/>
          <w:bCs/>
          <w:color w:val="21242C"/>
          <w:sz w:val="21"/>
          <w:szCs w:val="21"/>
        </w:rPr>
      </w:pPr>
      <w:r>
        <w:rPr>
          <w:rFonts w:ascii="Arial" w:eastAsia="Times New Roman" w:hAnsi="Arial" w:cs="Arial"/>
          <w:b/>
          <w:bCs/>
          <w:color w:val="21242C"/>
          <w:sz w:val="21"/>
          <w:szCs w:val="21"/>
        </w:rPr>
        <w:t>¿</w:t>
      </w:r>
      <w:r w:rsidR="001666B7" w:rsidRPr="000131D0">
        <w:rPr>
          <w:rFonts w:ascii="Arial" w:eastAsia="Times New Roman" w:hAnsi="Arial" w:cs="Arial"/>
          <w:b/>
          <w:bCs/>
          <w:color w:val="21242C"/>
          <w:sz w:val="21"/>
          <w:szCs w:val="21"/>
        </w:rPr>
        <w:t>Cómo se relacionan los agentes económicos?</w:t>
      </w:r>
    </w:p>
    <w:p w:rsidR="001666B7" w:rsidRPr="001666B7" w:rsidRDefault="001666B7" w:rsidP="00562317">
      <w:pPr>
        <w:spacing w:after="450" w:line="360" w:lineRule="auto"/>
        <w:jc w:val="both"/>
        <w:rPr>
          <w:rFonts w:ascii="Arial" w:eastAsia="Times New Roman" w:hAnsi="Arial" w:cs="Arial"/>
          <w:color w:val="21242C"/>
          <w:sz w:val="16"/>
          <w:szCs w:val="16"/>
        </w:rPr>
      </w:pPr>
      <w:r w:rsidRPr="001666B7">
        <w:rPr>
          <w:rFonts w:ascii="Arial" w:eastAsia="Times New Roman" w:hAnsi="Arial" w:cs="Arial"/>
          <w:color w:val="21242C"/>
          <w:sz w:val="16"/>
          <w:szCs w:val="16"/>
        </w:rPr>
        <w:t>Estos agentes se encuentran estrictamente relacionados entre sí, ya que cada uno depende del otro</w:t>
      </w:r>
    </w:p>
    <w:p w:rsidR="00AB4173" w:rsidRDefault="00187674" w:rsidP="00AB4173">
      <w:pPr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395B00" wp14:editId="7864C578">
                <wp:simplePos x="0" y="0"/>
                <wp:positionH relativeFrom="column">
                  <wp:posOffset>820584</wp:posOffset>
                </wp:positionH>
                <wp:positionV relativeFrom="paragraph">
                  <wp:posOffset>128627</wp:posOffset>
                </wp:positionV>
                <wp:extent cx="1099335" cy="462280"/>
                <wp:effectExtent l="0" t="0" r="24765" b="1397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9335" cy="46228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7674" w:rsidRDefault="00187674" w:rsidP="00187674">
                            <w:pPr>
                              <w:jc w:val="center"/>
                            </w:pPr>
                            <w:r>
                              <w:t xml:space="preserve">FAMILIA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95B00" id="Rectángulo 6" o:spid="_x0000_s1027" style="position:absolute;margin-left:64.6pt;margin-top:10.15pt;width:86.55pt;height:36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" fillcolor="#ffc000" strokecolor="black [3200]" strokeweight="1pt">
                <v:textbox>
                  <w:txbxContent>
                    <w:p w:rsidR="00187674" w:rsidRDefault="00187674" w:rsidP="00187674">
                      <w:pPr>
                        <w:jc w:val="center"/>
                      </w:pPr>
                      <w:r>
                        <w:t xml:space="preserve">FAMILIA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CF88ED2" wp14:editId="768BDC70">
                <wp:simplePos x="0" y="0"/>
                <wp:positionH relativeFrom="column">
                  <wp:posOffset>3666526</wp:posOffset>
                </wp:positionH>
                <wp:positionV relativeFrom="paragraph">
                  <wp:posOffset>128628</wp:posOffset>
                </wp:positionV>
                <wp:extent cx="1026795" cy="410716"/>
                <wp:effectExtent l="0" t="0" r="20955" b="2794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6795" cy="410716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7674" w:rsidRDefault="00187674" w:rsidP="00187674">
                            <w:pPr>
                              <w:jc w:val="center"/>
                            </w:pPr>
                            <w:r>
                              <w:t>EMPRESA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F88ED2" id="Rectángulo 7" o:spid="_x0000_s1028" style="position:absolute;margin-left:288.7pt;margin-top:10.15pt;width:80.85pt;height:32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" fillcolor="#92d050" strokecolor="#70ad47 [3209]" strokeweight="1pt">
                <v:textbox>
                  <w:txbxContent>
                    <w:p w:rsidR="00187674" w:rsidRDefault="00187674" w:rsidP="00187674">
                      <w:pPr>
                        <w:jc w:val="center"/>
                      </w:pPr>
                      <w:r>
                        <w:t>EMPRESA</w:t>
                      </w:r>
                    </w:p>
                  </w:txbxContent>
                </v:textbox>
              </v:rect>
            </w:pict>
          </mc:Fallback>
        </mc:AlternateContent>
      </w:r>
      <w:r w:rsidR="001666B7">
        <w:rPr>
          <w:rFonts w:ascii="Arial Narrow" w:eastAsia="Courier New" w:hAnsi="Arial Narrow" w:cs="Courier New"/>
          <w:sz w:val="16"/>
          <w:szCs w:val="16"/>
          <w:lang w:eastAsia="es-ES" w:bidi="es-ES"/>
        </w:rPr>
        <w:t xml:space="preserve"> </w:t>
      </w:r>
    </w:p>
    <w:p w:rsidR="00AB4173" w:rsidRDefault="00187674" w:rsidP="00187674">
      <w:pPr>
        <w:tabs>
          <w:tab w:val="left" w:pos="3721"/>
        </w:tabs>
        <w:ind w:firstLine="720"/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16A5B9" wp14:editId="5CE05F7B">
                <wp:simplePos x="0" y="0"/>
                <wp:positionH relativeFrom="column">
                  <wp:posOffset>2351433</wp:posOffset>
                </wp:positionH>
                <wp:positionV relativeFrom="paragraph">
                  <wp:posOffset>147878</wp:posOffset>
                </wp:positionV>
                <wp:extent cx="945151" cy="61644"/>
                <wp:effectExtent l="0" t="57150" r="26670" b="33655"/>
                <wp:wrapNone/>
                <wp:docPr id="10" name="Conector recto de flecha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45151" cy="6164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18FA1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0" o:spid="_x0000_s1026" type="#_x0000_t32" style="position:absolute;margin-left:185.15pt;margin-top:11.65pt;width:74.4pt;height:4.8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" strokecolor="#70ad47 [3209]" strokeweight="1pt">
                <v:stroke endarrow="block" joinstyle="miter"/>
              </v:shape>
            </w:pict>
          </mc:Fallback>
        </mc:AlternateContent>
      </w: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BBD125" wp14:editId="0E53471F">
                <wp:simplePos x="0" y="0"/>
                <wp:positionH relativeFrom="column">
                  <wp:posOffset>2351405</wp:posOffset>
                </wp:positionH>
                <wp:positionV relativeFrom="paragraph">
                  <wp:posOffset>-621</wp:posOffset>
                </wp:positionV>
                <wp:extent cx="1037083" cy="45719"/>
                <wp:effectExtent l="0" t="38100" r="29845" b="88265"/>
                <wp:wrapNone/>
                <wp:docPr id="9" name="Conector recto de flecha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37083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F31687" id="Conector recto de flecha 9" o:spid="_x0000_s1026" type="#_x0000_t32" style="position:absolute;margin-left:185.15pt;margin-top:-.05pt;width:81.65pt;height:3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" strokecolor="#ed7d31 [3205]" strokeweight="1.5pt">
                <v:stroke endarrow="block" joinstyle="miter"/>
              </v:shape>
            </w:pict>
          </mc:Fallback>
        </mc:AlternateContent>
      </w:r>
      <w:r w:rsidR="001666B7" w:rsidRPr="001666B7">
        <w:rPr>
          <w:rFonts w:ascii="Arial Narrow" w:eastAsia="Courier New" w:hAnsi="Arial Narrow" w:cs="Courier New"/>
          <w:sz w:val="16"/>
          <w:szCs w:val="16"/>
          <w:lang w:eastAsia="es-ES" w:bidi="es-ES"/>
        </w:rPr>
        <mc:AlternateContent>
          <mc:Choice Requires="wps">
            <w:drawing>
              <wp:inline distT="0" distB="0" distL="0" distR="0" wp14:anchorId="2BDC1919" wp14:editId="35BBADB2">
                <wp:extent cx="307975" cy="307975"/>
                <wp:effectExtent l="0" t="0" r="0" b="0"/>
                <wp:docPr id="5" name="Rectángulo 5" descr="Relación de los agentes económico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A04FC09" id="Rectángulo 5" o:spid="_x0000_s1026" alt="Relación de los agentes económicos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" filled="f" stroked="f">
                <o:lock v:ext="edit" aspectratio="t"/>
                <w10:anchorlock/>
              </v:rect>
            </w:pict>
          </mc:Fallback>
        </mc:AlternateContent>
      </w:r>
      <w:r w:rsidR="001666B7">
        <w:rPr>
          <w:rFonts w:ascii="Arial Narrow" w:eastAsia="Courier New" w:hAnsi="Arial Narrow" w:cs="Courier New"/>
          <w:sz w:val="16"/>
          <w:szCs w:val="16"/>
          <w:lang w:eastAsia="es-ES" w:bidi="es-ES"/>
        </w:rPr>
        <w:t xml:space="preserve"> </w:t>
      </w:r>
      <w:r>
        <w:rPr>
          <w:rFonts w:ascii="Arial Narrow" w:eastAsia="Courier New" w:hAnsi="Arial Narrow" w:cs="Courier New"/>
          <w:sz w:val="16"/>
          <w:szCs w:val="16"/>
          <w:lang w:eastAsia="es-ES" w:bidi="es-ES"/>
        </w:rPr>
        <w:tab/>
      </w:r>
    </w:p>
    <w:p w:rsidR="00AB4173" w:rsidRDefault="00187674" w:rsidP="00AB4173">
      <w:pPr>
        <w:ind w:firstLine="720"/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25710C0" wp14:editId="412A7A01">
                <wp:simplePos x="0" y="0"/>
                <wp:positionH relativeFrom="column">
                  <wp:posOffset>3728171</wp:posOffset>
                </wp:positionH>
                <wp:positionV relativeFrom="paragraph">
                  <wp:posOffset>37000</wp:posOffset>
                </wp:positionV>
                <wp:extent cx="585627" cy="636577"/>
                <wp:effectExtent l="0" t="38100" r="62230" b="30480"/>
                <wp:wrapNone/>
                <wp:docPr id="14" name="Conector recto de flech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5627" cy="63657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4"/>
                        </a:lnRef>
                        <a:fillRef idx="0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CF1991" id="Conector recto de flecha 14" o:spid="_x0000_s1026" type="#_x0000_t32" style="position:absolute;margin-left:293.55pt;margin-top:2.9pt;width:46.1pt;height:50.1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" strokecolor="#ffc000 [3207]" strokeweight="1.5pt">
                <v:stroke endarrow="block" joinstyle="miter"/>
              </v:shape>
            </w:pict>
          </mc:Fallback>
        </mc:AlternateContent>
      </w: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7C9EAB" wp14:editId="42DFCA15">
                <wp:simplePos x="0" y="0"/>
                <wp:positionH relativeFrom="column">
                  <wp:posOffset>3666526</wp:posOffset>
                </wp:positionH>
                <wp:positionV relativeFrom="paragraph">
                  <wp:posOffset>37001</wp:posOffset>
                </wp:positionV>
                <wp:extent cx="513708" cy="544531"/>
                <wp:effectExtent l="38100" t="0" r="20320" b="65405"/>
                <wp:wrapNone/>
                <wp:docPr id="13" name="Conector recto de flecha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3708" cy="54453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1CE77F" id="Conector recto de flecha 13" o:spid="_x0000_s1026" type="#_x0000_t32" style="position:absolute;margin-left:288.7pt;margin-top:2.9pt;width:40.45pt;height:42.9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" strokecolor="#ed7d31 [3205]" strokeweight="1.5pt">
                <v:stroke endarrow="block" joinstyle="miter"/>
              </v:shape>
            </w:pict>
          </mc:Fallback>
        </mc:AlternateContent>
      </w: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5857CE" wp14:editId="3E2D3AF3">
                <wp:simplePos x="0" y="0"/>
                <wp:positionH relativeFrom="column">
                  <wp:posOffset>1067164</wp:posOffset>
                </wp:positionH>
                <wp:positionV relativeFrom="paragraph">
                  <wp:posOffset>221936</wp:posOffset>
                </wp:positionV>
                <wp:extent cx="728980" cy="540028"/>
                <wp:effectExtent l="38100" t="38100" r="33020" b="31750"/>
                <wp:wrapNone/>
                <wp:docPr id="12" name="Conector recto de flech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28980" cy="54002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F88538" id="Conector recto de flecha 12" o:spid="_x0000_s1026" type="#_x0000_t32" style="position:absolute;margin-left:84.05pt;margin-top:17.5pt;width:57.4pt;height:42.5pt;flip:x 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" strokecolor="#ed7d31 [3205]" strokeweight="1.5pt">
                <v:stroke endarrow="block" joinstyle="miter"/>
              </v:shape>
            </w:pict>
          </mc:Fallback>
        </mc:AlternateContent>
      </w: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3B5032" wp14:editId="468078C9">
                <wp:simplePos x="0" y="0"/>
                <wp:positionH relativeFrom="column">
                  <wp:posOffset>1211002</wp:posOffset>
                </wp:positionH>
                <wp:positionV relativeFrom="paragraph">
                  <wp:posOffset>129469</wp:posOffset>
                </wp:positionV>
                <wp:extent cx="708767" cy="523982"/>
                <wp:effectExtent l="0" t="0" r="72390" b="47625"/>
                <wp:wrapNone/>
                <wp:docPr id="11" name="Conector recto de flech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8767" cy="52398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16930A" id="Conector recto de flecha 11" o:spid="_x0000_s1026" type="#_x0000_t32" style="position:absolute;margin-left:95.35pt;margin-top:10.2pt;width:55.8pt;height:4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" strokecolor="#4472c4 [3208]" strokeweight="1.5pt">
                <v:stroke endarrow="block" joinstyle="miter"/>
              </v:shape>
            </w:pict>
          </mc:Fallback>
        </mc:AlternateContent>
      </w:r>
    </w:p>
    <w:p w:rsidR="00AB4173" w:rsidRDefault="00AB4173" w:rsidP="00AB4173">
      <w:pPr>
        <w:ind w:firstLine="720"/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</w:p>
    <w:p w:rsidR="00AB4173" w:rsidRDefault="00187674" w:rsidP="00AB4173">
      <w:pPr>
        <w:ind w:firstLine="720"/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  <w:r>
        <w:rPr>
          <w:rFonts w:ascii="Arial Narrow" w:eastAsia="Courier New" w:hAnsi="Arial Narro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10B26E" wp14:editId="3F9A2018">
                <wp:simplePos x="0" y="0"/>
                <wp:positionH relativeFrom="column">
                  <wp:posOffset>2104411</wp:posOffset>
                </wp:positionH>
                <wp:positionV relativeFrom="paragraph">
                  <wp:posOffset>75351</wp:posOffset>
                </wp:positionV>
                <wp:extent cx="1345915" cy="441789"/>
                <wp:effectExtent l="0" t="0" r="26035" b="15875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5915" cy="44178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7674" w:rsidRDefault="00187674" w:rsidP="00187674">
                            <w:pPr>
                              <w:jc w:val="center"/>
                            </w:pPr>
                            <w:r>
                              <w:t>ESTADO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10B26E" id="Rectángulo 8" o:spid="_x0000_s1029" style="position:absolute;left:0;text-align:left;margin-left:165.7pt;margin-top:5.95pt;width:106pt;height:34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" fillcolor="#f7caac [1301]" strokecolor="black [3200]" strokeweight="1pt">
                <v:textbox>
                  <w:txbxContent>
                    <w:p w:rsidR="00187674" w:rsidRDefault="00187674" w:rsidP="00187674">
                      <w:pPr>
                        <w:jc w:val="center"/>
                      </w:pPr>
                      <w:r>
                        <w:t>ESTADO</w:t>
                      </w:r>
                    </w:p>
                  </w:txbxContent>
                </v:textbox>
              </v:rect>
            </w:pict>
          </mc:Fallback>
        </mc:AlternateContent>
      </w:r>
    </w:p>
    <w:p w:rsidR="00AB4173" w:rsidRDefault="00AB4173" w:rsidP="00AB4173">
      <w:pPr>
        <w:ind w:firstLine="720"/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</w:p>
    <w:p w:rsidR="00AB4173" w:rsidRDefault="00AB4173" w:rsidP="00AB4173">
      <w:pPr>
        <w:rPr>
          <w:rFonts w:ascii="Arial Narrow" w:eastAsia="Courier New" w:hAnsi="Arial Narrow" w:cs="Courier New"/>
          <w:sz w:val="16"/>
          <w:szCs w:val="16"/>
          <w:lang w:eastAsia="es-ES" w:bidi="es-ES"/>
        </w:rPr>
      </w:pPr>
    </w:p>
    <w:p w:rsidR="00187674" w:rsidRPr="00562317" w:rsidRDefault="000131D0" w:rsidP="00562317">
      <w:pPr>
        <w:spacing w:after="0" w:line="276" w:lineRule="auto"/>
        <w:jc w:val="both"/>
        <w:rPr>
          <w:rFonts w:ascii="Arial" w:eastAsia="Times New Roman" w:hAnsi="Arial" w:cs="Arial"/>
          <w:color w:val="21242C"/>
          <w:sz w:val="18"/>
          <w:szCs w:val="16"/>
        </w:rPr>
      </w:pPr>
      <w:r w:rsidRPr="00562317">
        <w:rPr>
          <w:rFonts w:ascii="Arial Narrow" w:eastAsia="Courier New" w:hAnsi="Arial Narrow" w:cs="Courier New"/>
          <w:sz w:val="18"/>
          <w:szCs w:val="16"/>
          <w:lang w:eastAsia="es-ES" w:bidi="es-ES"/>
        </w:rPr>
        <w:t xml:space="preserve">   </w:t>
      </w:r>
      <w:r w:rsidR="00187674" w:rsidRPr="00562317">
        <w:rPr>
          <w:rFonts w:ascii="Arial" w:eastAsia="Times New Roman" w:hAnsi="Arial" w:cs="Arial"/>
          <w:color w:val="21242C"/>
          <w:sz w:val="18"/>
          <w:szCs w:val="16"/>
        </w:rPr>
        <w:t>Por ejemplo, las empresas y las familias le pagan impuestos al Estado para que este funcione. Las empresas brindan </w:t>
      </w:r>
      <w:hyperlink r:id="rId20" w:history="1">
        <w:r w:rsidR="00187674" w:rsidRPr="00562317">
          <w:rPr>
            <w:rFonts w:ascii="Arial" w:eastAsia="Times New Roman" w:hAnsi="Arial" w:cs="Arial"/>
            <w:color w:val="FF6E00"/>
            <w:sz w:val="18"/>
            <w:szCs w:val="16"/>
          </w:rPr>
          <w:t>bienes y servicios</w:t>
        </w:r>
      </w:hyperlink>
      <w:r w:rsidR="00187674" w:rsidRPr="00562317">
        <w:rPr>
          <w:rFonts w:ascii="Arial" w:eastAsia="Times New Roman" w:hAnsi="Arial" w:cs="Arial"/>
          <w:color w:val="21242C"/>
          <w:sz w:val="18"/>
          <w:szCs w:val="16"/>
        </w:rPr>
        <w:t> a las familias y estas, a su vez, proporcionan la </w:t>
      </w:r>
      <w:hyperlink r:id="rId21" w:history="1">
        <w:r w:rsidR="00187674" w:rsidRPr="00562317">
          <w:rPr>
            <w:rFonts w:ascii="Arial" w:eastAsia="Times New Roman" w:hAnsi="Arial" w:cs="Arial"/>
            <w:color w:val="FF6E00"/>
            <w:sz w:val="18"/>
            <w:szCs w:val="16"/>
          </w:rPr>
          <w:t>mano de obra</w:t>
        </w:r>
      </w:hyperlink>
      <w:r w:rsidR="00187674" w:rsidRPr="00562317">
        <w:rPr>
          <w:rFonts w:ascii="Arial" w:eastAsia="Times New Roman" w:hAnsi="Arial" w:cs="Arial"/>
          <w:color w:val="21242C"/>
          <w:sz w:val="18"/>
          <w:szCs w:val="16"/>
        </w:rPr>
        <w:t> a las empresas.</w:t>
      </w:r>
      <w:r w:rsidRPr="00562317">
        <w:rPr>
          <w:rFonts w:ascii="Arial" w:eastAsia="Times New Roman" w:hAnsi="Arial" w:cs="Arial"/>
          <w:color w:val="21242C"/>
          <w:sz w:val="18"/>
          <w:szCs w:val="16"/>
        </w:rPr>
        <w:t xml:space="preserve"> </w:t>
      </w:r>
      <w:r w:rsidRPr="00187674">
        <w:rPr>
          <w:rFonts w:ascii="Arial" w:eastAsia="Times New Roman" w:hAnsi="Arial" w:cs="Arial"/>
          <w:color w:val="21242C"/>
          <w:sz w:val="18"/>
          <w:szCs w:val="16"/>
        </w:rPr>
        <w:t>Además, el Estado brinda diferentes subvenciones, bienes y servicios, tanto a las familias como a las empresas.</w:t>
      </w:r>
    </w:p>
    <w:p w:rsidR="00187674" w:rsidRPr="000131D0" w:rsidRDefault="00187674" w:rsidP="00562317">
      <w:pPr>
        <w:pStyle w:val="Ttulo2"/>
        <w:spacing w:before="0" w:line="276" w:lineRule="auto"/>
        <w:rPr>
          <w:rFonts w:ascii="Arial" w:eastAsia="Times New Roman" w:hAnsi="Arial" w:cs="Arial"/>
          <w:b/>
          <w:bCs/>
          <w:color w:val="21242C"/>
          <w:sz w:val="22"/>
          <w:szCs w:val="22"/>
        </w:rPr>
      </w:pPr>
      <w:r>
        <w:rPr>
          <w:rFonts w:ascii="Arial Narrow" w:eastAsia="Courier New" w:hAnsi="Arial Narrow" w:cs="Courier New"/>
          <w:sz w:val="16"/>
          <w:szCs w:val="16"/>
          <w:lang w:eastAsia="es-ES" w:bidi="es-ES"/>
        </w:rPr>
        <w:lastRenderedPageBreak/>
        <w:t xml:space="preserve"> </w:t>
      </w:r>
      <w:r w:rsidR="00AB4173">
        <w:rPr>
          <w:rFonts w:ascii="Arial Narrow" w:eastAsia="Courier New" w:hAnsi="Arial Narrow" w:cs="Courier New"/>
          <w:sz w:val="16"/>
          <w:szCs w:val="16"/>
          <w:lang w:eastAsia="es-ES" w:bidi="es-ES"/>
        </w:rPr>
        <w:t xml:space="preserve">     </w:t>
      </w:r>
      <w:r w:rsidR="000131D0" w:rsidRPr="000131D0">
        <w:rPr>
          <w:rFonts w:ascii="Arial" w:eastAsia="Times New Roman" w:hAnsi="Arial" w:cs="Arial"/>
          <w:b/>
          <w:bCs/>
          <w:color w:val="21242C"/>
          <w:sz w:val="22"/>
          <w:szCs w:val="22"/>
        </w:rPr>
        <w:t>IMPORTANCIA DE LOS AGENTES ECONÓMICOS</w:t>
      </w:r>
    </w:p>
    <w:p w:rsidR="000131D0" w:rsidRPr="00187674" w:rsidRDefault="00187674" w:rsidP="00562317">
      <w:pPr>
        <w:spacing w:after="450" w:line="276" w:lineRule="auto"/>
        <w:jc w:val="both"/>
        <w:rPr>
          <w:rFonts w:ascii="Arial" w:eastAsia="Times New Roman" w:hAnsi="Arial" w:cs="Arial"/>
          <w:color w:val="21242C"/>
          <w:sz w:val="18"/>
          <w:szCs w:val="16"/>
        </w:rPr>
      </w:pPr>
      <w:r w:rsidRPr="00187674">
        <w:rPr>
          <w:rFonts w:ascii="Arial" w:eastAsia="Times New Roman" w:hAnsi="Arial" w:cs="Arial"/>
          <w:color w:val="21242C"/>
          <w:sz w:val="18"/>
          <w:szCs w:val="16"/>
        </w:rPr>
        <w:t>Gracias a los agentes económicos se generan riquezas que benefician a todos los implicados.</w:t>
      </w:r>
      <w:r w:rsidRPr="00562317">
        <w:rPr>
          <w:rFonts w:ascii="Arial" w:eastAsia="Times New Roman" w:hAnsi="Arial" w:cs="Arial"/>
          <w:color w:val="21242C"/>
          <w:sz w:val="18"/>
          <w:szCs w:val="16"/>
        </w:rPr>
        <w:t xml:space="preserve"> </w:t>
      </w:r>
      <w:r w:rsidR="000131D0" w:rsidRPr="00187674">
        <w:rPr>
          <w:rFonts w:ascii="Arial" w:eastAsia="Times New Roman" w:hAnsi="Arial" w:cs="Arial"/>
          <w:color w:val="21242C"/>
          <w:sz w:val="18"/>
          <w:szCs w:val="16"/>
        </w:rPr>
        <w:t>Con la participación de cada agente, y cada uno al cumplir su rol, se desarrolla el adecuado funcionamiento de la economía en una sociedad, el cual repercute en el mejoramiento de la misma.</w:t>
      </w:r>
      <w:r w:rsidR="000131D0" w:rsidRPr="00562317">
        <w:rPr>
          <w:rFonts w:ascii="Arial" w:eastAsia="Times New Roman" w:hAnsi="Arial" w:cs="Arial"/>
          <w:color w:val="21242C"/>
          <w:sz w:val="18"/>
          <w:szCs w:val="16"/>
        </w:rPr>
        <w:t xml:space="preserve"> </w:t>
      </w:r>
      <w:r w:rsidR="000131D0" w:rsidRPr="00187674">
        <w:rPr>
          <w:rFonts w:ascii="Arial" w:eastAsia="Times New Roman" w:hAnsi="Arial" w:cs="Arial"/>
          <w:color w:val="21242C"/>
          <w:sz w:val="18"/>
          <w:szCs w:val="16"/>
        </w:rPr>
        <w:t>Ante la ausencia de algún agente o la falta de cumplimiento de una función, el sistema económico de una sociedad se vería afectado y se sufrirían consecuencias negativas en la economía.</w:t>
      </w:r>
    </w:p>
    <w:p w:rsidR="000131D0" w:rsidRPr="00187674" w:rsidRDefault="00562317" w:rsidP="000131D0">
      <w:pPr>
        <w:spacing w:after="450" w:line="465" w:lineRule="atLeast"/>
        <w:rPr>
          <w:rFonts w:ascii="Arial" w:eastAsia="Times New Roman" w:hAnsi="Arial" w:cs="Arial"/>
          <w:color w:val="21242C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635ACBF0" wp14:editId="2D4EB21F">
            <wp:simplePos x="0" y="0"/>
            <wp:positionH relativeFrom="column">
              <wp:posOffset>-689610</wp:posOffset>
            </wp:positionH>
            <wp:positionV relativeFrom="paragraph">
              <wp:posOffset>162817</wp:posOffset>
            </wp:positionV>
            <wp:extent cx="7136053" cy="5136622"/>
            <wp:effectExtent l="0" t="0" r="8255" b="6985"/>
            <wp:wrapNone/>
            <wp:docPr id="15" name="Imagen 15" descr="Recursos Geografía e Historia: La actividad económic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cursos Geografía e Historia: La actividad económica.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6053" cy="5136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49A8" w:rsidRPr="00FC3B00" w:rsidRDefault="000131D0" w:rsidP="00562317">
      <w:pPr>
        <w:spacing w:after="450" w:line="465" w:lineRule="atLeast"/>
        <w:rPr>
          <w:rFonts w:ascii="Arial Narrow" w:eastAsia="Courier New" w:hAnsi="Arial Narrow" w:cs="Courier New"/>
          <w:sz w:val="24"/>
          <w:szCs w:val="24"/>
          <w:lang w:eastAsia="es-ES" w:bidi="es-ES"/>
        </w:rPr>
        <w:sectPr w:rsidR="000D49A8" w:rsidRPr="00FC3B00" w:rsidSect="00C81B68">
          <w:pgSz w:w="12240" w:h="15840"/>
          <w:pgMar w:top="1418" w:right="1701" w:bottom="1418" w:left="1701" w:header="709" w:footer="709" w:gutter="0"/>
          <w:cols w:space="708"/>
          <w:docGrid w:linePitch="360"/>
        </w:sectPr>
      </w:pPr>
      <w:r>
        <w:rPr>
          <w:rFonts w:ascii="Arial" w:eastAsia="Times New Roman" w:hAnsi="Arial" w:cs="Arial"/>
          <w:color w:val="21242C"/>
          <w:sz w:val="18"/>
          <w:szCs w:val="18"/>
        </w:rPr>
        <w:t xml:space="preserve"> </w:t>
      </w:r>
    </w:p>
    <w:p w:rsidR="00B62EB6" w:rsidRDefault="00B62EB6" w:rsidP="00B62EB6">
      <w:pPr>
        <w:rPr>
          <w:sz w:val="20"/>
          <w:szCs w:val="20"/>
        </w:rPr>
      </w:pPr>
    </w:p>
    <w:sectPr w:rsidR="00B62EB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1031" w:rsidRDefault="00FB1031" w:rsidP="009809E3">
      <w:pPr>
        <w:spacing w:after="0" w:line="240" w:lineRule="auto"/>
      </w:pPr>
      <w:r>
        <w:separator/>
      </w:r>
    </w:p>
  </w:endnote>
  <w:endnote w:type="continuationSeparator" w:id="0">
    <w:p w:rsidR="00FB1031" w:rsidRDefault="00FB1031" w:rsidP="009809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游明朝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游ゴシック Light">
    <w:altName w:val="Arial Unicode MS"/>
    <w:charset w:val="80"/>
    <w:family w:val="modern"/>
    <w:pitch w:val="variable"/>
    <w:sig w:usb0="00000000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1031" w:rsidRDefault="00FB1031" w:rsidP="009809E3">
      <w:pPr>
        <w:spacing w:after="0" w:line="240" w:lineRule="auto"/>
      </w:pPr>
      <w:r>
        <w:separator/>
      </w:r>
    </w:p>
  </w:footnote>
  <w:footnote w:type="continuationSeparator" w:id="0">
    <w:p w:rsidR="00FB1031" w:rsidRDefault="00FB1031" w:rsidP="009809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124323"/>
    <w:multiLevelType w:val="hybridMultilevel"/>
    <w:tmpl w:val="3D2053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445"/>
    <w:rsid w:val="000131D0"/>
    <w:rsid w:val="000944B2"/>
    <w:rsid w:val="000D49A8"/>
    <w:rsid w:val="001517D0"/>
    <w:rsid w:val="001666B7"/>
    <w:rsid w:val="00187674"/>
    <w:rsid w:val="001A4E3D"/>
    <w:rsid w:val="001D7BEC"/>
    <w:rsid w:val="002345BF"/>
    <w:rsid w:val="00296B67"/>
    <w:rsid w:val="002A184F"/>
    <w:rsid w:val="00362C11"/>
    <w:rsid w:val="00393965"/>
    <w:rsid w:val="003C2E12"/>
    <w:rsid w:val="00404F2A"/>
    <w:rsid w:val="00413445"/>
    <w:rsid w:val="00456EEF"/>
    <w:rsid w:val="00460410"/>
    <w:rsid w:val="004B3EF9"/>
    <w:rsid w:val="00552EEC"/>
    <w:rsid w:val="00562317"/>
    <w:rsid w:val="00580B8C"/>
    <w:rsid w:val="00594D5D"/>
    <w:rsid w:val="005A00B5"/>
    <w:rsid w:val="005C389D"/>
    <w:rsid w:val="005D2CBF"/>
    <w:rsid w:val="005F339E"/>
    <w:rsid w:val="00604C2C"/>
    <w:rsid w:val="006651CF"/>
    <w:rsid w:val="00681747"/>
    <w:rsid w:val="006962F9"/>
    <w:rsid w:val="006A2777"/>
    <w:rsid w:val="006C1EE3"/>
    <w:rsid w:val="006C3A25"/>
    <w:rsid w:val="007A0225"/>
    <w:rsid w:val="007B050D"/>
    <w:rsid w:val="00862156"/>
    <w:rsid w:val="00864E01"/>
    <w:rsid w:val="00874301"/>
    <w:rsid w:val="008A4E45"/>
    <w:rsid w:val="00901E63"/>
    <w:rsid w:val="00915D72"/>
    <w:rsid w:val="009319F5"/>
    <w:rsid w:val="00933F3A"/>
    <w:rsid w:val="00942E2E"/>
    <w:rsid w:val="0094587B"/>
    <w:rsid w:val="00962315"/>
    <w:rsid w:val="009706CC"/>
    <w:rsid w:val="009809E3"/>
    <w:rsid w:val="00990CAD"/>
    <w:rsid w:val="009B4CCC"/>
    <w:rsid w:val="009D0C39"/>
    <w:rsid w:val="00A4010D"/>
    <w:rsid w:val="00A655B5"/>
    <w:rsid w:val="00AB4173"/>
    <w:rsid w:val="00AC406A"/>
    <w:rsid w:val="00AF405F"/>
    <w:rsid w:val="00B062C9"/>
    <w:rsid w:val="00B2186C"/>
    <w:rsid w:val="00B2764F"/>
    <w:rsid w:val="00B42759"/>
    <w:rsid w:val="00B62EB6"/>
    <w:rsid w:val="00B64981"/>
    <w:rsid w:val="00C81B68"/>
    <w:rsid w:val="00C9367C"/>
    <w:rsid w:val="00D43346"/>
    <w:rsid w:val="00D52568"/>
    <w:rsid w:val="00D54BA3"/>
    <w:rsid w:val="00D96E08"/>
    <w:rsid w:val="00DC53E2"/>
    <w:rsid w:val="00E21579"/>
    <w:rsid w:val="00E45B99"/>
    <w:rsid w:val="00E75160"/>
    <w:rsid w:val="00E930F4"/>
    <w:rsid w:val="00F0546A"/>
    <w:rsid w:val="00F36F9A"/>
    <w:rsid w:val="00FB1031"/>
    <w:rsid w:val="00FC3B00"/>
    <w:rsid w:val="00FE3338"/>
    <w:rsid w:val="00FF1E41"/>
    <w:rsid w:val="00FF3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2C7A7D-C935-4E20-85FE-2EBA3BB2F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3346"/>
    <w:rPr>
      <w:lang w:val="es-PE"/>
    </w:rPr>
  </w:style>
  <w:style w:type="paragraph" w:styleId="Ttulo1">
    <w:name w:val="heading 1"/>
    <w:basedOn w:val="Normal"/>
    <w:next w:val="Normal"/>
    <w:link w:val="Ttulo1Car"/>
    <w:uiPriority w:val="9"/>
    <w:qFormat/>
    <w:rsid w:val="001876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B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D2CBF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809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09E3"/>
    <w:rPr>
      <w:lang w:val="es-PE"/>
    </w:rPr>
  </w:style>
  <w:style w:type="paragraph" w:styleId="Piedepgina">
    <w:name w:val="footer"/>
    <w:basedOn w:val="Normal"/>
    <w:link w:val="PiedepginaCar"/>
    <w:uiPriority w:val="99"/>
    <w:unhideWhenUsed/>
    <w:rsid w:val="009809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809E3"/>
    <w:rPr>
      <w:lang w:val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94D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4D5D"/>
    <w:rPr>
      <w:rFonts w:ascii="Segoe UI" w:hAnsi="Segoe UI" w:cs="Segoe UI"/>
      <w:sz w:val="18"/>
      <w:szCs w:val="18"/>
      <w:lang w:val="es-PE"/>
    </w:rPr>
  </w:style>
  <w:style w:type="paragraph" w:styleId="NormalWeb">
    <w:name w:val="Normal (Web)"/>
    <w:basedOn w:val="Normal"/>
    <w:uiPriority w:val="99"/>
    <w:semiHidden/>
    <w:unhideWhenUsed/>
    <w:rsid w:val="001666B7"/>
    <w:rPr>
      <w:rFonts w:ascii="Times New Roman" w:hAnsi="Times New Roman" w:cs="Times New Roman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B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PE"/>
    </w:rPr>
  </w:style>
  <w:style w:type="character" w:customStyle="1" w:styleId="Ttulo1Car">
    <w:name w:val="Título 1 Car"/>
    <w:basedOn w:val="Fuentedeprrafopredeter"/>
    <w:link w:val="Ttulo1"/>
    <w:uiPriority w:val="9"/>
    <w:rsid w:val="0018767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PE"/>
    </w:rPr>
  </w:style>
  <w:style w:type="character" w:styleId="Hipervnculovisitado">
    <w:name w:val="FollowedHyperlink"/>
    <w:basedOn w:val="Fuentedeprrafopredeter"/>
    <w:uiPriority w:val="99"/>
    <w:semiHidden/>
    <w:unhideWhenUsed/>
    <w:rsid w:val="0056231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36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youtu.be/UtvPl6Qrqwk" TargetMode="External"/><Relationship Id="rId18" Type="http://schemas.openxmlformats.org/officeDocument/2006/relationships/hyperlink" Target="https://enciclopediaeconomica.com/impuestos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nciclopediaeconomica.com/mano-de-obra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youtu.be/CkWZNfXK1fA" TargetMode="External"/><Relationship Id="rId17" Type="http://schemas.openxmlformats.org/officeDocument/2006/relationships/hyperlink" Target="https://enciclopediaeconomica.com/bienes-y-servicios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nciclopediaeconomica.com/factores-de-produccion/" TargetMode="External"/><Relationship Id="rId20" Type="http://schemas.openxmlformats.org/officeDocument/2006/relationships/hyperlink" Target="https://enciclopediaeconomica.com/bienes-y-servicios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cAevIPqajak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enciclopediaeconomica.com/bienes-y-servicios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youtu.be/Je_DIxHTU04" TargetMode="External"/><Relationship Id="rId19" Type="http://schemas.openxmlformats.org/officeDocument/2006/relationships/hyperlink" Target="https://enciclopediaeconomica.com/impuesto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PjBdkLrtRdI" TargetMode="External"/><Relationship Id="rId14" Type="http://schemas.openxmlformats.org/officeDocument/2006/relationships/hyperlink" Target="https://youtu.be/EYKuE412dCM" TargetMode="External"/><Relationship Id="rId22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95C63D-3831-45EA-987E-5DC70B6CB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889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yadhira ibanez rosas</cp:lastModifiedBy>
  <cp:revision>6</cp:revision>
  <cp:lastPrinted>2020-04-04T04:01:00Z</cp:lastPrinted>
  <dcterms:created xsi:type="dcterms:W3CDTF">2020-04-26T06:29:00Z</dcterms:created>
  <dcterms:modified xsi:type="dcterms:W3CDTF">2020-04-27T16:48:00Z</dcterms:modified>
</cp:coreProperties>
</file>